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2024-2025学年第二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学期</w:t>
      </w:r>
    </w:p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实践教学周检查记录表</w:t>
      </w:r>
    </w:p>
    <w:p>
      <w:pPr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仿宋" w:hAnsi="仿宋" w:eastAsia="仿宋" w:cs="仿宋"/>
          <w:sz w:val="28"/>
          <w:szCs w:val="28"/>
        </w:rPr>
      </w:pPr>
    </w:p>
    <w:tbl>
      <w:tblPr>
        <w:tblStyle w:val="5"/>
        <w:tblW w:w="1397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2066"/>
        <w:gridCol w:w="907"/>
        <w:gridCol w:w="1520"/>
        <w:gridCol w:w="1533"/>
        <w:gridCol w:w="1107"/>
        <w:gridCol w:w="1107"/>
        <w:gridCol w:w="1160"/>
        <w:gridCol w:w="1146"/>
        <w:gridCol w:w="1240"/>
        <w:gridCol w:w="9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活动时间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检查时间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抽检活动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项目方案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现场氛围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检查人员签名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3256915</wp:posOffset>
          </wp:positionH>
          <wp:positionV relativeFrom="paragraph">
            <wp:posOffset>-13335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422004E4"/>
    <w:rsid w:val="10AF0EAA"/>
    <w:rsid w:val="11AA0974"/>
    <w:rsid w:val="131C1FE9"/>
    <w:rsid w:val="1F3C534D"/>
    <w:rsid w:val="261E4416"/>
    <w:rsid w:val="3B55701A"/>
    <w:rsid w:val="41FC65D1"/>
    <w:rsid w:val="422004E4"/>
    <w:rsid w:val="42F67DC7"/>
    <w:rsid w:val="457713AE"/>
    <w:rsid w:val="4A1420B6"/>
    <w:rsid w:val="7AC3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183</Characters>
  <Lines>0</Lines>
  <Paragraphs>0</Paragraphs>
  <TotalTime>0</TotalTime>
  <ScaleCrop>false</ScaleCrop>
  <LinksUpToDate>false</LinksUpToDate>
  <CharactersWithSpaces>294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2022-11-17T07:23:00Z</dcterms:created>
  <dc:creator>仁钦达瓦</dc:creator>
  <cp:lastModifiedBy>仁钦达瓦</cp:lastModifiedBy>
  <cp:lastPrinted>2022-11-17T07:28:00Z</cp:lastPrinted>
  <dcterms:modified xsi:type="dcterms:W3CDTF">2025-03-25T02:46:35Z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CC526CD9D3A34D828025EEE2FD403965_13</vt:lpwstr>
  </property>
</Properties>
</file>