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9DFA" w14:textId="77777777" w:rsidR="00887DB6" w:rsidRDefault="00000000">
      <w:pPr>
        <w:spacing w:line="276" w:lineRule="auto"/>
        <w:jc w:val="left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hint="eastAsia"/>
          <w:noProof/>
        </w:rPr>
        <w:drawing>
          <wp:inline distT="0" distB="0" distL="0" distR="0" wp14:anchorId="00053CC7" wp14:editId="63F949E6">
            <wp:extent cx="1083310" cy="358140"/>
            <wp:effectExtent l="0" t="0" r="2540" b="3810"/>
            <wp:docPr id="25" name="图片 25" descr="知网logo-2011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知网logo-2011.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35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37B14" w14:textId="77777777" w:rsidR="00887DB6" w:rsidRDefault="00887DB6">
      <w:pPr>
        <w:spacing w:line="276" w:lineRule="auto"/>
        <w:rPr>
          <w:rFonts w:ascii="微软雅黑" w:eastAsia="微软雅黑" w:hAnsi="微软雅黑"/>
          <w:b/>
          <w:color w:val="303030"/>
          <w:sz w:val="52"/>
          <w:szCs w:val="28"/>
        </w:rPr>
      </w:pPr>
    </w:p>
    <w:p w14:paraId="7DB58062" w14:textId="77777777" w:rsidR="00887DB6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上海外国语大学贤达经济人文学院毕业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论文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设计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）管理系统</w:t>
      </w:r>
    </w:p>
    <w:p w14:paraId="370B32CD" w14:textId="77777777" w:rsidR="00887DB6" w:rsidRDefault="00887DB6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43A8BE69" w14:textId="77777777" w:rsidR="00887DB6" w:rsidRDefault="00887DB6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3B9D971D" w14:textId="77777777" w:rsidR="00887DB6" w:rsidRDefault="00887DB6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27BB0CA0" w14:textId="074F23FB" w:rsidR="00887DB6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/>
          <w:b/>
          <w:color w:val="303030"/>
          <w:sz w:val="52"/>
          <w:szCs w:val="28"/>
        </w:rPr>
        <w:t>使用手册</w:t>
      </w:r>
    </w:p>
    <w:p w14:paraId="4DE02ED7" w14:textId="77777777" w:rsidR="00887DB6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（指导教师）</w:t>
      </w:r>
    </w:p>
    <w:p w14:paraId="2C71CA58" w14:textId="77777777" w:rsidR="00887DB6" w:rsidRDefault="00887DB6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246C5C73" w14:textId="77777777" w:rsidR="00887DB6" w:rsidRDefault="00887DB6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6C237061" w14:textId="77777777" w:rsidR="00887DB6" w:rsidRDefault="00887DB6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269B39D1" w14:textId="77777777" w:rsidR="00887DB6" w:rsidRDefault="00887DB6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2C05D514" w14:textId="77777777" w:rsidR="00887DB6" w:rsidRDefault="00000000">
      <w:pPr>
        <w:spacing w:line="276" w:lineRule="auto"/>
        <w:jc w:val="center"/>
        <w:rPr>
          <w:rFonts w:ascii="微软雅黑" w:eastAsia="微软雅黑" w:hAnsi="微软雅黑"/>
          <w:color w:val="303030"/>
          <w:sz w:val="36"/>
          <w:szCs w:val="28"/>
        </w:rPr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同方知网数字出版技术股份有限公司</w:t>
      </w:r>
    </w:p>
    <w:p w14:paraId="76CC250C" w14:textId="37D7E7D1" w:rsidR="00887DB6" w:rsidRDefault="00000000">
      <w:pPr>
        <w:spacing w:line="276" w:lineRule="auto"/>
        <w:jc w:val="center"/>
        <w:rPr>
          <w:rFonts w:ascii="微软雅黑" w:eastAsia="微软雅黑" w:hAnsi="微软雅黑"/>
          <w:color w:val="303030"/>
          <w:sz w:val="36"/>
          <w:szCs w:val="28"/>
        </w:rPr>
        <w:sectPr w:rsidR="00887DB6">
          <w:footerReference w:type="default" r:id="rId1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>
        <w:rPr>
          <w:rFonts w:ascii="微软雅黑" w:eastAsia="微软雅黑" w:hAnsi="微软雅黑"/>
          <w:color w:val="303030"/>
          <w:sz w:val="36"/>
          <w:szCs w:val="28"/>
        </w:rPr>
        <w:t>0</w:t>
      </w: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 w:rsidR="00AA1809">
        <w:rPr>
          <w:rFonts w:ascii="微软雅黑" w:eastAsia="微软雅黑" w:hAnsi="微软雅黑"/>
          <w:color w:val="303030"/>
          <w:sz w:val="36"/>
          <w:szCs w:val="28"/>
        </w:rPr>
        <w:t>3</w:t>
      </w:r>
    </w:p>
    <w:p w14:paraId="38EEDFDF" w14:textId="3C8B8174" w:rsidR="00887DB6" w:rsidRDefault="00887DB6">
      <w:pPr>
        <w:rPr>
          <w:rFonts w:eastAsia="微软雅黑" w:hint="eastAsia"/>
        </w:rPr>
      </w:pPr>
      <w:bookmarkStart w:id="0" w:name="_Toc523325235"/>
      <w:bookmarkStart w:id="1" w:name="_Toc13085764"/>
      <w:bookmarkStart w:id="2" w:name="_Toc13223"/>
    </w:p>
    <w:p w14:paraId="3F0F4D05" w14:textId="77777777" w:rsidR="00887DB6" w:rsidRDefault="00887DB6">
      <w:pPr>
        <w:rPr>
          <w:rFonts w:eastAsia="微软雅黑"/>
        </w:rPr>
      </w:pPr>
    </w:p>
    <w:p w14:paraId="490A9EF2" w14:textId="77777777" w:rsidR="00887DB6" w:rsidRDefault="00000000">
      <w:pPr>
        <w:pStyle w:val="2"/>
        <w:numPr>
          <w:ilvl w:val="0"/>
          <w:numId w:val="1"/>
        </w:numPr>
        <w:rPr>
          <w:sz w:val="28"/>
          <w:szCs w:val="36"/>
        </w:rPr>
      </w:pPr>
      <w:r>
        <w:rPr>
          <w:sz w:val="28"/>
          <w:szCs w:val="36"/>
        </w:rPr>
        <w:t>指导教师登录和</w:t>
      </w:r>
      <w:bookmarkEnd w:id="0"/>
      <w:r>
        <w:rPr>
          <w:rFonts w:hint="eastAsia"/>
          <w:sz w:val="28"/>
          <w:szCs w:val="36"/>
        </w:rPr>
        <w:t>用户</w:t>
      </w:r>
      <w:r>
        <w:rPr>
          <w:sz w:val="28"/>
          <w:szCs w:val="36"/>
        </w:rPr>
        <w:t>设置</w:t>
      </w:r>
      <w:bookmarkEnd w:id="1"/>
      <w:bookmarkEnd w:id="2"/>
    </w:p>
    <w:p w14:paraId="3780737F" w14:textId="77777777" w:rsidR="00887DB6" w:rsidRDefault="00000000">
      <w:pPr>
        <w:spacing w:line="360" w:lineRule="auto"/>
        <w:rPr>
          <w:sz w:val="28"/>
          <w:szCs w:val="36"/>
        </w:rPr>
      </w:pPr>
      <w:bookmarkStart w:id="3" w:name="_Toc523325239"/>
      <w:bookmarkStart w:id="4" w:name="_Toc13085768"/>
      <w:bookmarkStart w:id="5" w:name="_Toc29385"/>
      <w:r>
        <w:rPr>
          <w:rFonts w:hint="eastAsia"/>
          <w:b/>
          <w:bCs/>
          <w:sz w:val="28"/>
          <w:szCs w:val="36"/>
        </w:rPr>
        <w:t>第一步：</w:t>
      </w:r>
      <w:r>
        <w:rPr>
          <w:rFonts w:hint="eastAsia"/>
          <w:sz w:val="28"/>
          <w:szCs w:val="36"/>
        </w:rPr>
        <w:t>打开系统登录页面</w:t>
      </w:r>
      <w:r>
        <w:rPr>
          <w:rFonts w:hint="eastAsia"/>
          <w:sz w:val="28"/>
          <w:szCs w:val="36"/>
        </w:rPr>
        <w:t>https://co2.cnki.net/Login.html?dp=xdsisu</w:t>
      </w:r>
    </w:p>
    <w:p w14:paraId="55DB90D9" w14:textId="77777777" w:rsidR="00887DB6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第二步：</w:t>
      </w:r>
      <w:r>
        <w:rPr>
          <w:rFonts w:hint="eastAsia"/>
          <w:sz w:val="28"/>
          <w:szCs w:val="36"/>
        </w:rPr>
        <w:t>账号类型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教师</w:t>
      </w:r>
      <w:r>
        <w:rPr>
          <w:sz w:val="28"/>
          <w:szCs w:val="36"/>
        </w:rPr>
        <w:t>”</w:t>
      </w:r>
    </w:p>
    <w:p w14:paraId="6350BA22" w14:textId="77777777" w:rsidR="00887DB6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用户名：教师编号</w:t>
      </w:r>
    </w:p>
    <w:p w14:paraId="2B019A5F" w14:textId="31F1C03A" w:rsidR="00887DB6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密码：</w:t>
      </w:r>
      <w:r w:rsidR="00AA1809">
        <w:rPr>
          <w:rFonts w:hint="eastAsia"/>
          <w:sz w:val="28"/>
          <w:szCs w:val="36"/>
        </w:rPr>
        <w:t>以教务处或者学院通知为准</w:t>
      </w:r>
    </w:p>
    <w:p w14:paraId="778BF730" w14:textId="77777777" w:rsidR="00887DB6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输入手机号、验证码。</w:t>
      </w:r>
    </w:p>
    <w:p w14:paraId="4F96F3FB" w14:textId="77777777" w:rsidR="00887DB6" w:rsidRDefault="00000000">
      <w:pPr>
        <w:spacing w:line="276" w:lineRule="auto"/>
        <w:rPr>
          <w:color w:val="303030"/>
        </w:rPr>
      </w:pPr>
      <w:r>
        <w:rPr>
          <w:noProof/>
        </w:rPr>
        <w:drawing>
          <wp:inline distT="0" distB="0" distL="114300" distR="114300" wp14:anchorId="5B139F4E" wp14:editId="1AD3636E">
            <wp:extent cx="2000250" cy="2842895"/>
            <wp:effectExtent l="0" t="0" r="1143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AD4A6" w14:textId="77777777" w:rsidR="00887DB6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如忘记密码：按照以下流程操作即可（用户名：教师编号）</w:t>
      </w:r>
    </w:p>
    <w:p w14:paraId="395CD6CC" w14:textId="77777777" w:rsidR="00887DB6" w:rsidRDefault="00000000">
      <w:pPr>
        <w:spacing w:line="360" w:lineRule="auto"/>
        <w:rPr>
          <w:b/>
          <w:bCs/>
          <w:color w:val="FF0000"/>
          <w:sz w:val="28"/>
          <w:szCs w:val="36"/>
        </w:rPr>
      </w:pPr>
      <w:r>
        <w:rPr>
          <w:noProof/>
        </w:rPr>
        <w:lastRenderedPageBreak/>
        <w:drawing>
          <wp:inline distT="0" distB="0" distL="114300" distR="114300" wp14:anchorId="3A9A429C" wp14:editId="4AFA37BC">
            <wp:extent cx="2057400" cy="2887345"/>
            <wp:effectExtent l="0" t="0" r="0" b="825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88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91891" w14:textId="77777777" w:rsidR="00887DB6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7C38F1B3" wp14:editId="2F9D4807">
            <wp:extent cx="5002530" cy="1946275"/>
            <wp:effectExtent l="0" t="0" r="11430" b="444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0253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03EF4" w14:textId="77777777" w:rsidR="00887DB6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绑定微信</w:t>
      </w:r>
    </w:p>
    <w:p w14:paraId="1B1BED09" w14:textId="77777777" w:rsidR="00887DB6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sz w:val="28"/>
          <w:szCs w:val="36"/>
        </w:rPr>
        <w:t>登陆后右上方有个“绑定微信”，扫一扫后。再返回登陆页面，点击“已绑定微信登陆”，后续每次登陆用微信扫一扫即可。</w:t>
      </w:r>
    </w:p>
    <w:p w14:paraId="1961364F" w14:textId="77777777" w:rsidR="00887DB6" w:rsidRDefault="00000000">
      <w:pPr>
        <w:spacing w:line="276" w:lineRule="auto"/>
        <w:jc w:val="left"/>
      </w:pPr>
      <w:r>
        <w:rPr>
          <w:noProof/>
        </w:rPr>
        <w:lastRenderedPageBreak/>
        <w:drawing>
          <wp:inline distT="0" distB="0" distL="114300" distR="114300" wp14:anchorId="3FE112E1" wp14:editId="389E0F84">
            <wp:extent cx="2186940" cy="3589020"/>
            <wp:effectExtent l="0" t="0" r="7620" b="762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D257A" w14:textId="77777777" w:rsidR="00887DB6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22C60343" wp14:editId="2177DFAF">
            <wp:extent cx="2895600" cy="960120"/>
            <wp:effectExtent l="0" t="0" r="0" b="0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39CAE" w14:textId="77777777" w:rsidR="00887DB6" w:rsidRDefault="00887DB6">
      <w:pPr>
        <w:spacing w:line="276" w:lineRule="auto"/>
        <w:jc w:val="left"/>
      </w:pPr>
    </w:p>
    <w:p w14:paraId="5D989DC8" w14:textId="77777777" w:rsidR="00AA1809" w:rsidRDefault="00AA1809" w:rsidP="00AA1809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bookmarkStart w:id="6" w:name="_Hlk145942121"/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小程序</w:t>
      </w:r>
    </w:p>
    <w:p w14:paraId="42E9E46A" w14:textId="77777777" w:rsidR="00AA1809" w:rsidRPr="00192FA3" w:rsidRDefault="00AA1809" w:rsidP="00AA1809">
      <w:pPr>
        <w:spacing w:line="276" w:lineRule="auto"/>
        <w:jc w:val="left"/>
        <w:rPr>
          <w:sz w:val="28"/>
          <w:szCs w:val="36"/>
        </w:rPr>
      </w:pPr>
      <w:r w:rsidRPr="00192FA3">
        <w:rPr>
          <w:rFonts w:hint="eastAsia"/>
          <w:sz w:val="28"/>
          <w:szCs w:val="36"/>
        </w:rPr>
        <w:t>微信扫一扫即可登陆，在手机上方便操作。</w:t>
      </w:r>
    </w:p>
    <w:bookmarkEnd w:id="6"/>
    <w:p w14:paraId="5B1DED27" w14:textId="1332D2A5" w:rsidR="00887DB6" w:rsidRDefault="00AA1809">
      <w:pPr>
        <w:pStyle w:val="a3"/>
        <w:spacing w:before="66" w:line="319" w:lineRule="auto"/>
        <w:ind w:left="0" w:right="461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noProof/>
        </w:rPr>
        <w:drawing>
          <wp:inline distT="0" distB="0" distL="0" distR="0" wp14:anchorId="1FC7D0F8" wp14:editId="7A5E9F56">
            <wp:extent cx="1278467" cy="1704623"/>
            <wp:effectExtent l="0" t="0" r="0" b="0"/>
            <wp:docPr id="17089744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97440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80700" cy="17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FCA09" w14:textId="77777777" w:rsidR="00887DB6" w:rsidRDefault="00000000">
      <w:pPr>
        <w:pStyle w:val="aa"/>
        <w:numPr>
          <w:ilvl w:val="0"/>
          <w:numId w:val="2"/>
        </w:numPr>
        <w:tabs>
          <w:tab w:val="left" w:pos="1092"/>
        </w:tabs>
        <w:spacing w:before="77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微信消息订阅</w:t>
      </w:r>
    </w:p>
    <w:p w14:paraId="2C967F15" w14:textId="77777777" w:rsidR="00887DB6" w:rsidRDefault="00000000">
      <w:pPr>
        <w:pStyle w:val="a3"/>
        <w:spacing w:before="66" w:line="319" w:lineRule="auto"/>
        <w:ind w:left="0" w:right="461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请在登录页右上方，点击“微信消息提醒”扫一扫关注“知网诚信平台”公众号，关注成功后在公众号内进行消息订阅操作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lastRenderedPageBreak/>
        <w:t>（可选消息推送的时间段）。</w:t>
      </w:r>
    </w:p>
    <w:p w14:paraId="24960ADE" w14:textId="77777777" w:rsidR="00887DB6" w:rsidRDefault="00000000">
      <w:pPr>
        <w:spacing w:line="276" w:lineRule="auto"/>
        <w:ind w:firstLineChars="200" w:firstLine="400"/>
        <w:jc w:val="left"/>
        <w:rPr>
          <w:color w:val="30303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2E441916" wp14:editId="058320D6">
                <wp:extent cx="5171440" cy="2920365"/>
                <wp:effectExtent l="0" t="0" r="10160" b="5715"/>
                <wp:docPr id="24" name="组合 24"/>
                <wp:cNvGraphicFramePr>
                  <a:graphicFrameLocks xmlns:a="http://schemas.openxmlformats.org/drawingml/2006/main" noMove="1" noResize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Rot="1" noMove="1" noResize="1"/>
                      </wpg:cNvGrpSpPr>
                      <wpg:grpSpPr>
                        <a:xfrm>
                          <a:off x="0" y="0"/>
                          <a:ext cx="5171440" cy="2920365"/>
                          <a:chOff x="0" y="0"/>
                          <a:chExt cx="5079" cy="3641"/>
                        </a:xfrm>
                      </wpg:grpSpPr>
                      <pic:pic xmlns:pic="http://schemas.openxmlformats.org/drawingml/2006/picture">
                        <pic:nvPicPr>
                          <pic:cNvPr id="2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9" cy="3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87" y="79"/>
                            <a:ext cx="4910" cy="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_x0000_s1026" o:spid="_x0000_s1026" o:spt="203" style="height:229.95pt;width:407.2pt;" coordsize="5079,3641" o:gfxdata="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">
                <o:lock v:ext="edit" position="t" rotation="t" aspectratio="f"/>
                <v:shape id="Picture 3" o:spid="_x0000_s1026" o:spt="75" type="#_x0000_t75" style="position:absolute;left:0;top:0;height:3641;width:5079;" filled="f" o:preferrelative="t" stroked="f" coordsize="21600,21600" o:gfxdata="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2IMz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" o:title=""/>
                  <o:lock v:ext="edit" aspectratio="t"/>
                </v:shape>
                <v:shape id="Picture 4" o:spid="_x0000_s1026" o:spt="75" type="#_x0000_t75" style="position:absolute;left:87;top:79;height:3490;width:4910;" filled="f" o:preferrelative="t" stroked="f" coordsize="21600,21600" o:gfxdata="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j1Vc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sz w:val="20"/>
        </w:rPr>
        <w:tab/>
      </w:r>
    </w:p>
    <w:p w14:paraId="2B2BB001" w14:textId="77777777" w:rsidR="00887DB6" w:rsidRDefault="00887DB6">
      <w:pPr>
        <w:spacing w:line="319" w:lineRule="auto"/>
      </w:pPr>
    </w:p>
    <w:p w14:paraId="460BE989" w14:textId="77777777" w:rsidR="00887DB6" w:rsidRDefault="00000000">
      <w:pPr>
        <w:pStyle w:val="aa"/>
        <w:numPr>
          <w:ilvl w:val="0"/>
          <w:numId w:val="2"/>
        </w:numPr>
        <w:tabs>
          <w:tab w:val="left" w:pos="1092"/>
        </w:tabs>
        <w:spacing w:before="77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bookmarkStart w:id="7" w:name="_Toc523926166"/>
      <w:bookmarkStart w:id="8" w:name="_Toc2948521"/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用户设置</w:t>
      </w:r>
      <w:bookmarkEnd w:id="7"/>
      <w:bookmarkEnd w:id="8"/>
    </w:p>
    <w:p w14:paraId="520AF812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进行个人信息维护，请先完善个人信息，确保信息准确。</w:t>
      </w:r>
    </w:p>
    <w:p w14:paraId="09DBB970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、</w:t>
      </w:r>
      <w:r>
        <w:rPr>
          <w:rFonts w:hint="eastAsia"/>
          <w:b/>
          <w:bCs/>
          <w:sz w:val="28"/>
          <w:szCs w:val="36"/>
        </w:rPr>
        <w:t>启用电子签名</w:t>
      </w:r>
      <w:r>
        <w:rPr>
          <w:rFonts w:hint="eastAsia"/>
          <w:sz w:val="28"/>
          <w:szCs w:val="36"/>
        </w:rPr>
        <w:t>，按照图示流程，微信扫一扫（扫登陆页面上的二维码），即可上传您的电子签名。</w:t>
      </w:r>
    </w:p>
    <w:p w14:paraId="4D65AA92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28F5BEE" wp14:editId="20C6770E">
            <wp:extent cx="1506220" cy="2322195"/>
            <wp:effectExtent l="0" t="0" r="2540" b="952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0622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D754F" w14:textId="77777777" w:rsidR="00887DB6" w:rsidRDefault="00000000">
      <w:pPr>
        <w:spacing w:line="276" w:lineRule="auto"/>
      </w:pPr>
      <w:r>
        <w:rPr>
          <w:noProof/>
        </w:rPr>
        <w:lastRenderedPageBreak/>
        <w:drawing>
          <wp:inline distT="0" distB="0" distL="114300" distR="114300" wp14:anchorId="78D21366" wp14:editId="2E3F1C8D">
            <wp:extent cx="4232275" cy="3839210"/>
            <wp:effectExtent l="0" t="0" r="4445" b="127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32275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A4279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63727A9" wp14:editId="4CF96173">
            <wp:extent cx="3139440" cy="1333500"/>
            <wp:effectExtent l="0" t="0" r="0" b="762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3944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4EF94" w14:textId="77777777" w:rsidR="00887DB6" w:rsidRDefault="00000000">
      <w:r>
        <w:br w:type="page"/>
      </w:r>
    </w:p>
    <w:p w14:paraId="1D97CF85" w14:textId="77777777" w:rsidR="00887DB6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lastRenderedPageBreak/>
        <w:t>一、首页管理</w:t>
      </w:r>
    </w:p>
    <w:p w14:paraId="6400D11E" w14:textId="77777777" w:rsidR="00887DB6" w:rsidRDefault="00000000">
      <w:pPr>
        <w:pStyle w:val="a3"/>
        <w:spacing w:before="89"/>
        <w:ind w:left="0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点击“通知公告管理”，添加新通知公告，发布范围：我得学生，支持复制公告。</w:t>
      </w:r>
    </w:p>
    <w:p w14:paraId="0E6367C2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61C5791" wp14:editId="58580089">
            <wp:extent cx="5274310" cy="1475740"/>
            <wp:effectExtent l="0" t="0" r="13970" b="2540"/>
            <wp:docPr id="5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03A9F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3195DB6" wp14:editId="3F2CF612">
            <wp:extent cx="5271770" cy="4500245"/>
            <wp:effectExtent l="0" t="0" r="1270" b="10795"/>
            <wp:docPr id="5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50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5A1A1" w14:textId="77777777" w:rsidR="00887DB6" w:rsidRDefault="00000000">
      <w:pPr>
        <w:pStyle w:val="aa"/>
        <w:tabs>
          <w:tab w:val="left" w:pos="1092"/>
        </w:tabs>
        <w:spacing w:before="77"/>
        <w:ind w:left="0" w:firstLine="0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二、题目申报两种方式：（任选其中一种即可，具体步骤如下）</w:t>
      </w:r>
    </w:p>
    <w:p w14:paraId="5CB67C59" w14:textId="77777777" w:rsidR="00887DB6" w:rsidRDefault="00000000">
      <w:pPr>
        <w:pStyle w:val="a3"/>
        <w:spacing w:before="89"/>
        <w:ind w:left="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1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教师申报题目</w:t>
      </w:r>
    </w:p>
    <w:p w14:paraId="5FCD3A85" w14:textId="319EC4E5" w:rsidR="00887DB6" w:rsidRDefault="00000000">
      <w:pPr>
        <w:pStyle w:val="a3"/>
        <w:spacing w:before="89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1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）指定学生题目</w:t>
      </w:r>
      <w:r w:rsidR="00FD7447"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  <w:t xml:space="preserve">   </w:t>
      </w:r>
      <w:r w:rsidR="00FD7447"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指导教师申报题目（指定学生）</w:t>
      </w:r>
      <w:r w:rsidR="00FD7447"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系主任审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lastRenderedPageBreak/>
        <w:t>核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学生查看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审核通过即达成与学生的双选关系</w:t>
      </w:r>
    </w:p>
    <w:p w14:paraId="5F4AF880" w14:textId="267556C2" w:rsidR="00887DB6" w:rsidRDefault="00000000">
      <w:pPr>
        <w:pStyle w:val="a3"/>
        <w:spacing w:before="89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2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）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 xml:space="preserve"> 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师生互选题目</w:t>
      </w:r>
      <w:r w:rsidR="00FD7447"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  <w:t xml:space="preserve">   </w:t>
      </w:r>
      <w:r w:rsidR="00FD7447"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指导教师申报题目（不指定，直接提交）</w:t>
      </w:r>
      <w:r w:rsidR="00FD7447"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系主任审核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学生选题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---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导师审核选题——审核通过即达成与学生的双选关系</w:t>
      </w:r>
    </w:p>
    <w:p w14:paraId="5A2C2DD3" w14:textId="77777777" w:rsidR="00887DB6" w:rsidRDefault="00000000">
      <w:pPr>
        <w:pStyle w:val="2"/>
        <w:rPr>
          <w:sz w:val="28"/>
          <w:szCs w:val="36"/>
        </w:rPr>
      </w:pPr>
      <w:bookmarkStart w:id="9" w:name="_Toc523325247"/>
      <w:bookmarkStart w:id="10" w:name="_Toc26749"/>
      <w:bookmarkStart w:id="11" w:name="_Toc13085775"/>
      <w:bookmarkEnd w:id="3"/>
      <w:bookmarkEnd w:id="4"/>
      <w:bookmarkEnd w:id="5"/>
      <w:r>
        <w:rPr>
          <w:rFonts w:hint="eastAsia"/>
          <w:sz w:val="28"/>
          <w:szCs w:val="36"/>
        </w:rPr>
        <w:t xml:space="preserve">2.1 </w:t>
      </w:r>
      <w:r>
        <w:rPr>
          <w:rFonts w:hint="eastAsia"/>
          <w:sz w:val="28"/>
          <w:szCs w:val="36"/>
        </w:rPr>
        <w:t>教师申报题目</w:t>
      </w:r>
    </w:p>
    <w:p w14:paraId="6BE6E3FF" w14:textId="77777777" w:rsidR="00887DB6" w:rsidRDefault="00000000">
      <w:pPr>
        <w:pStyle w:val="a3"/>
        <w:spacing w:before="89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★第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1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步：打开“师生双选管理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-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教师申报题目”页面，在申报题目前支持“选题分析”功能。</w:t>
      </w:r>
    </w:p>
    <w:p w14:paraId="13C5A081" w14:textId="77777777" w:rsidR="00887DB6" w:rsidRDefault="00000000">
      <w:pPr>
        <w:pStyle w:val="a3"/>
        <w:spacing w:before="5" w:line="321" w:lineRule="auto"/>
        <w:ind w:left="140" w:right="511" w:firstLine="419"/>
        <w:jc w:val="both"/>
        <w:rPr>
          <w:color w:val="2F2F2F"/>
          <w:spacing w:val="-20"/>
        </w:rPr>
      </w:pPr>
      <w:r>
        <w:rPr>
          <w:noProof/>
        </w:rPr>
        <w:drawing>
          <wp:inline distT="0" distB="0" distL="114300" distR="114300" wp14:anchorId="3AE8DA0B" wp14:editId="1201B91B">
            <wp:extent cx="5271135" cy="2880360"/>
            <wp:effectExtent l="0" t="0" r="1905" b="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B39E0" w14:textId="77777777" w:rsidR="00887DB6" w:rsidRDefault="00000000">
      <w:pPr>
        <w:pStyle w:val="a3"/>
        <w:spacing w:before="89"/>
        <w:ind w:left="0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教师可以在“选题分析”页面，依托“中国知网”资源和技术优势，提供针对“关键词、历史题目、创新点”等要素的分析，为教师和学生提供紧跟行业动态的选题分析服务；助力教师所带毕设论文题目保持更新、贴近实际和前沿趋势；帮助学生选题策划创新，减少简单模仿。</w:t>
      </w:r>
    </w:p>
    <w:p w14:paraId="06D80505" w14:textId="77777777" w:rsidR="00887DB6" w:rsidRDefault="00000000">
      <w:pPr>
        <w:pStyle w:val="a3"/>
        <w:spacing w:before="89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点击切换的选项卡可查看不同的推荐内容。</w:t>
      </w:r>
    </w:p>
    <w:p w14:paraId="28453E99" w14:textId="77777777" w:rsidR="00887DB6" w:rsidRDefault="00000000">
      <w:pPr>
        <w:spacing w:line="276" w:lineRule="auto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72703DE" wp14:editId="5ECC4B4A">
            <wp:simplePos x="0" y="0"/>
            <wp:positionH relativeFrom="column">
              <wp:posOffset>1313815</wp:posOffset>
            </wp:positionH>
            <wp:positionV relativeFrom="paragraph">
              <wp:posOffset>48260</wp:posOffset>
            </wp:positionV>
            <wp:extent cx="3198495" cy="2821940"/>
            <wp:effectExtent l="0" t="0" r="1905" b="12700"/>
            <wp:wrapSquare wrapText="bothSides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198495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7F4CC0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45B01B12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100B59A8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1E7B4CE3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7B41658C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16E197D5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678A967A" w14:textId="77777777" w:rsidR="00887DB6" w:rsidRDefault="00887DB6">
      <w:pPr>
        <w:spacing w:line="321" w:lineRule="auto"/>
        <w:rPr>
          <w:rFonts w:asciiTheme="minorEastAsia" w:hAnsiTheme="minorEastAsia"/>
          <w:color w:val="303030"/>
        </w:rPr>
      </w:pPr>
    </w:p>
    <w:p w14:paraId="4ABBA6D4" w14:textId="77777777" w:rsidR="00887DB6" w:rsidRDefault="00887DB6">
      <w:pPr>
        <w:spacing w:line="321" w:lineRule="auto"/>
      </w:pPr>
    </w:p>
    <w:p w14:paraId="1BFBEB0F" w14:textId="77777777" w:rsidR="00887DB6" w:rsidRDefault="00887DB6">
      <w:pPr>
        <w:spacing w:line="321" w:lineRule="auto"/>
      </w:pPr>
    </w:p>
    <w:p w14:paraId="2A756256" w14:textId="77777777" w:rsidR="00887DB6" w:rsidRDefault="00887DB6">
      <w:pPr>
        <w:spacing w:line="321" w:lineRule="auto"/>
      </w:pPr>
    </w:p>
    <w:p w14:paraId="744A4672" w14:textId="77777777" w:rsidR="00887DB6" w:rsidRDefault="00887DB6">
      <w:pPr>
        <w:spacing w:line="321" w:lineRule="auto"/>
      </w:pPr>
    </w:p>
    <w:p w14:paraId="607D6F02" w14:textId="77777777" w:rsidR="00887DB6" w:rsidRDefault="00000000">
      <w:pPr>
        <w:spacing w:line="321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步：打开“师生双选管理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教师申报题目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录入题目”</w:t>
      </w:r>
      <w:r>
        <w:rPr>
          <w:rFonts w:hint="eastAsia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>输入题目信息、选择题目所属专业以及题目性质（题目类型和题目来源），确认后点击“下一步”继续。</w:t>
      </w:r>
    </w:p>
    <w:p w14:paraId="471899A3" w14:textId="77777777" w:rsidR="00887DB6" w:rsidRDefault="00000000">
      <w:pPr>
        <w:spacing w:line="321" w:lineRule="auto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E714872" wp14:editId="3AF53334">
            <wp:simplePos x="0" y="0"/>
            <wp:positionH relativeFrom="column">
              <wp:posOffset>1062990</wp:posOffset>
            </wp:positionH>
            <wp:positionV relativeFrom="paragraph">
              <wp:posOffset>13970</wp:posOffset>
            </wp:positionV>
            <wp:extent cx="3211830" cy="1548130"/>
            <wp:effectExtent l="0" t="0" r="3810" b="6350"/>
            <wp:wrapSquare wrapText="bothSides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11830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CACA00" w14:textId="77777777" w:rsidR="00887DB6" w:rsidRDefault="00887DB6">
      <w:pPr>
        <w:spacing w:line="321" w:lineRule="auto"/>
      </w:pPr>
    </w:p>
    <w:p w14:paraId="1FB415ED" w14:textId="77777777" w:rsidR="00887DB6" w:rsidRDefault="00887DB6">
      <w:pPr>
        <w:spacing w:line="321" w:lineRule="auto"/>
      </w:pPr>
    </w:p>
    <w:p w14:paraId="5AB9FA37" w14:textId="77777777" w:rsidR="00887DB6" w:rsidRDefault="00887DB6">
      <w:pPr>
        <w:spacing w:line="321" w:lineRule="auto"/>
      </w:pPr>
    </w:p>
    <w:p w14:paraId="2BC0F702" w14:textId="77777777" w:rsidR="00887DB6" w:rsidRDefault="00887DB6">
      <w:pPr>
        <w:spacing w:line="321" w:lineRule="auto"/>
      </w:pPr>
    </w:p>
    <w:p w14:paraId="24D0D834" w14:textId="77777777" w:rsidR="00887DB6" w:rsidRDefault="00887DB6">
      <w:pPr>
        <w:spacing w:line="321" w:lineRule="auto"/>
      </w:pPr>
    </w:p>
    <w:p w14:paraId="7B02F983" w14:textId="77777777" w:rsidR="00887DB6" w:rsidRDefault="00000000">
      <w:pPr>
        <w:spacing w:line="321" w:lineRule="auto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BBA1A0B" wp14:editId="5D861520">
            <wp:simplePos x="0" y="0"/>
            <wp:positionH relativeFrom="column">
              <wp:posOffset>1038860</wp:posOffset>
            </wp:positionH>
            <wp:positionV relativeFrom="paragraph">
              <wp:posOffset>406400</wp:posOffset>
            </wp:positionV>
            <wp:extent cx="3053080" cy="1557020"/>
            <wp:effectExtent l="0" t="0" r="10160" b="12700"/>
            <wp:wrapTopAndBottom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53080" cy="155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2B0064" w14:textId="77777777" w:rsidR="00887DB6" w:rsidRDefault="00887DB6">
      <w:pPr>
        <w:spacing w:line="321" w:lineRule="auto"/>
      </w:pPr>
    </w:p>
    <w:p w14:paraId="58BAC216" w14:textId="77777777" w:rsidR="00887DB6" w:rsidRDefault="00887DB6">
      <w:pPr>
        <w:spacing w:line="276" w:lineRule="auto"/>
        <w:rPr>
          <w:rFonts w:asciiTheme="minorEastAsia" w:hAnsiTheme="minorEastAsia"/>
          <w:color w:val="FF0000"/>
        </w:rPr>
      </w:pPr>
    </w:p>
    <w:p w14:paraId="0FB4A3F5" w14:textId="77777777" w:rsidR="00887DB6" w:rsidRDefault="00000000">
      <w:pPr>
        <w:pStyle w:val="a3"/>
        <w:spacing w:before="24" w:line="304" w:lineRule="auto"/>
        <w:ind w:left="140" w:right="511" w:firstLine="419"/>
        <w:jc w:val="both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="等线" w:eastAsia="等线" w:hAnsi="等线" w:hint="eastAsia"/>
          <w:color w:val="2F2F2F"/>
        </w:rPr>
        <w:t>*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题目所属专业：建议选择与指导教师所在院系一致；若确为</w:t>
      </w: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lastRenderedPageBreak/>
        <w:t>跨院系的题目，则可选择所属其他院系专业（题目如需审核，将在“所属专业”进行）。</w:t>
      </w:r>
    </w:p>
    <w:p w14:paraId="200298F1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题目类型和题目来源是管理员提前已经设置好的可选项。</w:t>
      </w:r>
    </w:p>
    <w:p w14:paraId="1EB20C1A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 xml:space="preserve"> 3 </w:t>
      </w:r>
      <w:r>
        <w:rPr>
          <w:rFonts w:hint="eastAsia"/>
          <w:sz w:val="28"/>
          <w:szCs w:val="36"/>
        </w:rPr>
        <w:t>步：设置该题目可以被哪些专业的学生选择。可选是否设置“第二导师”，是否设定为“团队题目（需要选择团队教师和学生）”，是否设定为“指定学生题目”）</w:t>
      </w:r>
    </w:p>
    <w:p w14:paraId="2F86FDEA" w14:textId="77777777" w:rsidR="00887DB6" w:rsidRDefault="00000000">
      <w:pPr>
        <w:pStyle w:val="a3"/>
        <w:spacing w:before="79"/>
        <w:ind w:left="422"/>
      </w:pPr>
      <w:r>
        <w:rPr>
          <w:noProof/>
        </w:rPr>
        <w:drawing>
          <wp:inline distT="0" distB="0" distL="114300" distR="114300" wp14:anchorId="7BE553A6" wp14:editId="27C6FE25">
            <wp:extent cx="4448810" cy="3337560"/>
            <wp:effectExtent l="0" t="0" r="1270" b="0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448810" cy="333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7C3E3" w14:textId="77777777" w:rsidR="00887DB6" w:rsidRDefault="00000000">
      <w:pPr>
        <w:pStyle w:val="a3"/>
        <w:spacing w:before="79"/>
        <w:ind w:left="422"/>
        <w:rPr>
          <w:lang w:val="en-US"/>
        </w:rPr>
      </w:pPr>
      <w:r>
        <w:rPr>
          <w:noProof/>
        </w:rPr>
        <w:drawing>
          <wp:inline distT="0" distB="0" distL="114300" distR="114300" wp14:anchorId="18108837" wp14:editId="4D46775A">
            <wp:extent cx="5845810" cy="408940"/>
            <wp:effectExtent l="0" t="0" r="6350" b="2540"/>
            <wp:docPr id="4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845810" cy="40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2B90D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4</w:t>
      </w:r>
      <w:r>
        <w:rPr>
          <w:rFonts w:hint="eastAsia"/>
          <w:sz w:val="28"/>
          <w:szCs w:val="36"/>
        </w:rPr>
        <w:t>步：点击“提交”后，等待系主任审核状态</w:t>
      </w:r>
      <w:r>
        <w:rPr>
          <w:rFonts w:hint="eastAsia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>，教师支持“修改、删除、复制题目”操作功能。</w:t>
      </w:r>
    </w:p>
    <w:p w14:paraId="2D71FC8B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t>2.2</w:t>
      </w:r>
      <w:r>
        <w:rPr>
          <w:rFonts w:hint="eastAsia"/>
          <w:sz w:val="28"/>
          <w:szCs w:val="36"/>
        </w:rPr>
        <w:t>审核学生选题（师生互选题目）</w:t>
      </w:r>
    </w:p>
    <w:p w14:paraId="08F22BA7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★打开“师生双选管理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审核学生选题”页面，学生选择题目后，确认状态为“等待确认”，可根据实际情况进行审核，如点击“通过”，则师生达成双选关系；</w:t>
      </w:r>
      <w:r>
        <w:rPr>
          <w:rFonts w:hint="eastAsia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>也可点击“不通过”。</w:t>
      </w:r>
    </w:p>
    <w:p w14:paraId="4D816043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2.3</w:t>
      </w:r>
      <w:r>
        <w:rPr>
          <w:rFonts w:hint="eastAsia"/>
          <w:sz w:val="28"/>
          <w:szCs w:val="36"/>
        </w:rPr>
        <w:t>审核学生申报题目</w:t>
      </w:r>
    </w:p>
    <w:p w14:paraId="7756C5D3" w14:textId="7270A0E4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★打开“师生双选管理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审核学生题目”，审核状态为“等待指导教师审核”，点击“查看详情”，如点击“通过”输入审核意见后，</w:t>
      </w:r>
      <w:r w:rsidR="00FD7447">
        <w:rPr>
          <w:rFonts w:hint="eastAsia"/>
          <w:sz w:val="28"/>
          <w:szCs w:val="36"/>
        </w:rPr>
        <w:t>显示“等待系主任审核”；</w:t>
      </w:r>
      <w:r>
        <w:rPr>
          <w:rFonts w:hint="eastAsia"/>
          <w:sz w:val="28"/>
          <w:szCs w:val="36"/>
        </w:rPr>
        <w:t>如点击“不通过”学生重新修改再次提交。</w:t>
      </w:r>
    </w:p>
    <w:p w14:paraId="56F02789" w14:textId="77777777" w:rsidR="00887DB6" w:rsidRDefault="00000000">
      <w:r>
        <w:rPr>
          <w:noProof/>
        </w:rPr>
        <w:drawing>
          <wp:inline distT="0" distB="0" distL="114300" distR="114300" wp14:anchorId="235D9B94" wp14:editId="5926351C">
            <wp:extent cx="1539240" cy="2712720"/>
            <wp:effectExtent l="0" t="0" r="0" b="0"/>
            <wp:docPr id="5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3BFB0" w14:textId="65F8575B" w:rsidR="00FD7447" w:rsidRDefault="00FD7447">
      <w:pPr>
        <w:rPr>
          <w:rFonts w:hint="eastAsia"/>
        </w:rPr>
      </w:pPr>
      <w:r>
        <w:rPr>
          <w:noProof/>
        </w:rPr>
        <w:drawing>
          <wp:inline distT="0" distB="0" distL="0" distR="0" wp14:anchorId="033C1B46" wp14:editId="2D81E6F2">
            <wp:extent cx="5274310" cy="419735"/>
            <wp:effectExtent l="0" t="0" r="2540" b="0"/>
            <wp:docPr id="19233958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39584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9A496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t>2.4</w:t>
      </w:r>
      <w:r>
        <w:rPr>
          <w:rFonts w:hint="eastAsia"/>
          <w:sz w:val="28"/>
          <w:szCs w:val="36"/>
        </w:rPr>
        <w:t>查看修改题目申请</w:t>
      </w:r>
    </w:p>
    <w:p w14:paraId="169BE4F6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>点击“查看修改题目申请”，审核状态是“等待指导教师审核”，直接点击审核即可。点击“历史记录”可查看学生申请修改的情况。</w:t>
      </w:r>
    </w:p>
    <w:p w14:paraId="75AB7C5E" w14:textId="77777777" w:rsidR="00887DB6" w:rsidRDefault="00000000">
      <w:r>
        <w:rPr>
          <w:noProof/>
        </w:rPr>
        <w:drawing>
          <wp:inline distT="0" distB="0" distL="114300" distR="114300" wp14:anchorId="29D063CA" wp14:editId="3A911673">
            <wp:extent cx="1783080" cy="1732280"/>
            <wp:effectExtent l="0" t="0" r="0" b="5080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F1B88" w14:textId="77777777" w:rsidR="00887DB6" w:rsidRDefault="00000000">
      <w:r>
        <w:rPr>
          <w:noProof/>
        </w:rPr>
        <w:drawing>
          <wp:inline distT="0" distB="0" distL="114300" distR="114300" wp14:anchorId="6B16F9FD" wp14:editId="6B81524C">
            <wp:extent cx="5271135" cy="636270"/>
            <wp:effectExtent l="0" t="0" r="1905" b="381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01422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2.5</w:t>
      </w:r>
      <w:r>
        <w:rPr>
          <w:rFonts w:hint="eastAsia"/>
          <w:sz w:val="28"/>
          <w:szCs w:val="36"/>
        </w:rPr>
        <w:t>查看师生双选信息</w:t>
      </w:r>
    </w:p>
    <w:p w14:paraId="52F1537D" w14:textId="6D9297DF" w:rsidR="00887DB6" w:rsidRDefault="00000000">
      <w:pPr>
        <w:ind w:firstLineChars="200" w:firstLine="560"/>
      </w:pPr>
      <w:r>
        <w:rPr>
          <w:rFonts w:hint="eastAsia"/>
          <w:sz w:val="28"/>
          <w:szCs w:val="36"/>
        </w:rPr>
        <w:t>点击“查看师生双选信息”，可查看与学生题目与指导教师达成双选情况。可“允许学生修改题目”及“查看联系方式”</w:t>
      </w:r>
      <w:r w:rsidR="003D0A2C">
        <w:rPr>
          <w:rFonts w:hint="eastAsia"/>
          <w:sz w:val="28"/>
          <w:szCs w:val="36"/>
        </w:rPr>
        <w:t>。</w:t>
      </w:r>
    </w:p>
    <w:p w14:paraId="0F1CB50F" w14:textId="77777777" w:rsidR="00887DB6" w:rsidRDefault="00000000">
      <w:r>
        <w:rPr>
          <w:noProof/>
        </w:rPr>
        <w:drawing>
          <wp:inline distT="0" distB="0" distL="114300" distR="114300" wp14:anchorId="5B3F2352" wp14:editId="203AE86B">
            <wp:extent cx="1577975" cy="2962275"/>
            <wp:effectExtent l="0" t="0" r="6985" b="9525"/>
            <wp:docPr id="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779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AC156" w14:textId="77777777" w:rsidR="00887DB6" w:rsidRDefault="00000000">
      <w:r>
        <w:rPr>
          <w:noProof/>
        </w:rPr>
        <w:drawing>
          <wp:inline distT="0" distB="0" distL="114300" distR="114300" wp14:anchorId="0EF30C5E" wp14:editId="1D2E2E2B">
            <wp:extent cx="5269230" cy="758825"/>
            <wp:effectExtent l="0" t="0" r="3810" b="3175"/>
            <wp:docPr id="4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7E59F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t>三、任务书</w:t>
      </w:r>
      <w:bookmarkEnd w:id="9"/>
      <w:bookmarkEnd w:id="10"/>
      <w:bookmarkEnd w:id="11"/>
      <w:r>
        <w:rPr>
          <w:rFonts w:hint="eastAsia"/>
          <w:sz w:val="28"/>
          <w:szCs w:val="36"/>
        </w:rPr>
        <w:t>（指导教师提交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不审核（学生查看））</w:t>
      </w:r>
    </w:p>
    <w:p w14:paraId="00F0D564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步：打开“师生双选管理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任务书”页面，点击任务书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提交，填写页面信息后提交，不审核的状态，如需修改，直接点击“修改”即可。</w:t>
      </w:r>
    </w:p>
    <w:p w14:paraId="3236FB87" w14:textId="77777777" w:rsidR="00887DB6" w:rsidRDefault="00000000">
      <w:pPr>
        <w:spacing w:line="276" w:lineRule="auto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114300" distR="114300" wp14:anchorId="0FADEE0F" wp14:editId="1E925F09">
            <wp:extent cx="1531620" cy="2728595"/>
            <wp:effectExtent l="0" t="0" r="7620" b="14605"/>
            <wp:docPr id="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272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7054AED6" wp14:editId="7BC44E63">
            <wp:extent cx="5262880" cy="889635"/>
            <wp:effectExtent l="0" t="0" r="10160" b="9525"/>
            <wp:docPr id="4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8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3500158A" wp14:editId="5F47266C">
            <wp:extent cx="4443730" cy="4653280"/>
            <wp:effectExtent l="0" t="0" r="6350" b="10160"/>
            <wp:docPr id="4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443730" cy="465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C253E" w14:textId="77777777" w:rsidR="00887DB6" w:rsidRDefault="00000000">
      <w:pPr>
        <w:spacing w:line="276" w:lineRule="auto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114300" distR="114300" wp14:anchorId="4799EE87" wp14:editId="77607D18">
            <wp:extent cx="5269865" cy="621030"/>
            <wp:effectExtent l="0" t="0" r="3175" b="3810"/>
            <wp:docPr id="4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2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D672C" w14:textId="77777777" w:rsidR="00887DB6" w:rsidRDefault="00000000">
      <w:pPr>
        <w:pStyle w:val="2"/>
        <w:rPr>
          <w:sz w:val="28"/>
          <w:szCs w:val="36"/>
        </w:rPr>
      </w:pPr>
      <w:bookmarkStart w:id="12" w:name="_Toc523325251"/>
      <w:bookmarkStart w:id="13" w:name="_Toc25756"/>
      <w:bookmarkStart w:id="14" w:name="_Toc13085777"/>
      <w:r>
        <w:rPr>
          <w:rFonts w:hint="eastAsia"/>
          <w:sz w:val="28"/>
          <w:szCs w:val="36"/>
        </w:rPr>
        <w:t>四、过程文档管理</w:t>
      </w:r>
    </w:p>
    <w:p w14:paraId="313BC231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t>4.1</w:t>
      </w:r>
      <w:r>
        <w:rPr>
          <w:rFonts w:hint="eastAsia"/>
          <w:sz w:val="28"/>
          <w:szCs w:val="36"/>
        </w:rPr>
        <w:t>审核开题报告</w:t>
      </w:r>
      <w:bookmarkEnd w:id="12"/>
      <w:bookmarkEnd w:id="13"/>
      <w:bookmarkEnd w:id="14"/>
      <w:r>
        <w:rPr>
          <w:rFonts w:hint="eastAsia"/>
          <w:sz w:val="28"/>
          <w:szCs w:val="36"/>
        </w:rPr>
        <w:t>（学生提交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指导教师审核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系主任审核）</w:t>
      </w:r>
    </w:p>
    <w:p w14:paraId="5C95914D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审核开题报告”打开页面，可查看学生提交的开题报告内容及其审核状态，支持在线批注功能，鼠标选中内容后，弹出“批注”二字。</w:t>
      </w:r>
    </w:p>
    <w:p w14:paraId="70F421B5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4BABE992" wp14:editId="1D2C5697">
            <wp:extent cx="1821815" cy="1712595"/>
            <wp:effectExtent l="0" t="0" r="6985" b="9525"/>
            <wp:docPr id="5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21815" cy="171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E001B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49029C72" wp14:editId="0438A719">
            <wp:extent cx="5266055" cy="603885"/>
            <wp:effectExtent l="0" t="0" r="6985" b="5715"/>
            <wp:docPr id="5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7069D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lastRenderedPageBreak/>
        <w:drawing>
          <wp:inline distT="0" distB="0" distL="114300" distR="114300" wp14:anchorId="0C6F09DB" wp14:editId="1AD9CAA3">
            <wp:extent cx="4531360" cy="4611370"/>
            <wp:effectExtent l="0" t="0" r="10160" b="6350"/>
            <wp:docPr id="5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531360" cy="461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5AA13" w14:textId="77777777" w:rsidR="00887DB6" w:rsidRDefault="00887DB6">
      <w:pPr>
        <w:spacing w:line="276" w:lineRule="auto"/>
        <w:ind w:firstLineChars="200" w:firstLine="420"/>
      </w:pPr>
    </w:p>
    <w:p w14:paraId="013A6A41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303F8BE8" wp14:editId="10E72212">
            <wp:extent cx="5748020" cy="906145"/>
            <wp:effectExtent l="0" t="0" r="12700" b="8255"/>
            <wp:docPr id="4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90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B00CD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步：选择需要审核的开题报告，点击“审核”打开内容页面</w:t>
      </w:r>
      <w:bookmarkStart w:id="15" w:name="_Toc523325260"/>
      <w:bookmarkStart w:id="16" w:name="_Toc13372"/>
      <w:r>
        <w:rPr>
          <w:rFonts w:hint="eastAsia"/>
          <w:sz w:val="28"/>
          <w:szCs w:val="36"/>
        </w:rPr>
        <w:t>，可直接点击“修改”按钮或者给出修改意见后点击“返回修改”。</w:t>
      </w:r>
    </w:p>
    <w:p w14:paraId="762A935C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步：提交后，等待系主任审核状态，如有填写有错误，可点击“详情”</w:t>
      </w:r>
      <w:r>
        <w:rPr>
          <w:rFonts w:hint="eastAsia"/>
          <w:sz w:val="28"/>
          <w:szCs w:val="36"/>
        </w:rPr>
        <w:t>---</w:t>
      </w:r>
      <w:r>
        <w:rPr>
          <w:rFonts w:hint="eastAsia"/>
          <w:sz w:val="28"/>
          <w:szCs w:val="36"/>
        </w:rPr>
        <w:t>修改审核状态及审核内容</w:t>
      </w:r>
    </w:p>
    <w:p w14:paraId="5A642263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E12B767" wp14:editId="7F1299FE">
            <wp:extent cx="5273040" cy="58991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8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81471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lastRenderedPageBreak/>
        <w:drawing>
          <wp:inline distT="0" distB="0" distL="114300" distR="114300" wp14:anchorId="07AAB298" wp14:editId="3A921483">
            <wp:extent cx="5269865" cy="2425065"/>
            <wp:effectExtent l="0" t="0" r="3175" b="133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52324" w14:textId="77777777" w:rsidR="00887DB6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4.2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查看诚信声明（查看即可）</w:t>
      </w:r>
    </w:p>
    <w:p w14:paraId="6FA21216" w14:textId="77777777" w:rsidR="00887DB6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4.3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审核初稿（学生提交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-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指导教师审核）</w:t>
      </w:r>
    </w:p>
    <w:p w14:paraId="379CD96B" w14:textId="77777777" w:rsidR="00887DB6" w:rsidRDefault="00000000">
      <w:pPr>
        <w:spacing w:line="276" w:lineRule="auto"/>
        <w:ind w:firstLineChars="200" w:firstLine="560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审核初稿”打开页面，“等待指导教师审核”状态，支持“审核、下载原文、历史记录（包含每次提交的情况）”，首先点击“审核”</w:t>
      </w:r>
      <w:r>
        <w:rPr>
          <w:rFonts w:hint="eastAsia"/>
          <w:sz w:val="28"/>
          <w:szCs w:val="36"/>
        </w:rPr>
        <w:t>---</w:t>
      </w:r>
      <w:r>
        <w:rPr>
          <w:rFonts w:hint="eastAsia"/>
          <w:sz w:val="28"/>
          <w:szCs w:val="36"/>
        </w:rPr>
        <w:t>阅读原文，可进行原文展示，支持线上批注等功能。批注实时同步在学生页面。然后再进行审核。</w:t>
      </w:r>
    </w:p>
    <w:p w14:paraId="174DA86D" w14:textId="77777777" w:rsidR="00887DB6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noProof/>
        </w:rPr>
        <w:drawing>
          <wp:inline distT="0" distB="0" distL="114300" distR="114300" wp14:anchorId="1129AE46" wp14:editId="070F6E41">
            <wp:extent cx="1339215" cy="1605915"/>
            <wp:effectExtent l="0" t="0" r="1905" b="9525"/>
            <wp:docPr id="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8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32D2D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76055747" wp14:editId="45F22A51">
            <wp:extent cx="5269230" cy="424180"/>
            <wp:effectExtent l="0" t="0" r="3810" b="2540"/>
            <wp:docPr id="5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9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8C714" w14:textId="77777777" w:rsidR="00887DB6" w:rsidRDefault="00000000">
      <w:pPr>
        <w:spacing w:line="276" w:lineRule="auto"/>
      </w:pPr>
      <w:r>
        <w:rPr>
          <w:noProof/>
        </w:rPr>
        <w:lastRenderedPageBreak/>
        <w:drawing>
          <wp:inline distT="0" distB="0" distL="114300" distR="114300" wp14:anchorId="764E3213" wp14:editId="30E3FC23">
            <wp:extent cx="2925445" cy="1962150"/>
            <wp:effectExtent l="0" t="0" r="635" b="3810"/>
            <wp:docPr id="5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0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92544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A18CA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354CA0A9" wp14:editId="57BC33FB">
            <wp:extent cx="3223895" cy="1435100"/>
            <wp:effectExtent l="0" t="0" r="6985" b="12700"/>
            <wp:docPr id="5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22389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5E503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A23140D" wp14:editId="5EC517D4">
            <wp:extent cx="5262245" cy="1183640"/>
            <wp:effectExtent l="0" t="0" r="10795" b="5080"/>
            <wp:docPr id="5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2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18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F5F95" w14:textId="77777777" w:rsidR="00887DB6" w:rsidRDefault="00887DB6">
      <w:pPr>
        <w:spacing w:line="276" w:lineRule="auto"/>
      </w:pPr>
    </w:p>
    <w:p w14:paraId="7CB2B982" w14:textId="77777777" w:rsidR="00887DB6" w:rsidRDefault="00000000">
      <w:pPr>
        <w:spacing w:line="276" w:lineRule="auto"/>
        <w:ind w:firstLineChars="200" w:firstLine="420"/>
      </w:pPr>
      <w:r>
        <w:rPr>
          <w:rFonts w:hint="eastAsia"/>
        </w:rPr>
        <w:t>学生提交后，指导教师可再次审核。</w:t>
      </w:r>
    </w:p>
    <w:p w14:paraId="6F839D05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A300970" wp14:editId="2FE6FD55">
            <wp:extent cx="5271135" cy="586740"/>
            <wp:effectExtent l="0" t="0" r="1905" b="7620"/>
            <wp:docPr id="6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BBF21" w14:textId="77777777" w:rsidR="00887DB6" w:rsidRDefault="00000000">
      <w:pPr>
        <w:spacing w:line="276" w:lineRule="auto"/>
        <w:ind w:firstLineChars="200" w:firstLine="420"/>
      </w:pPr>
      <w:r>
        <w:rPr>
          <w:rFonts w:hint="eastAsia"/>
        </w:rPr>
        <w:t>指导教师可点击“历史记录”，支持论文比对，查看比对情况。</w:t>
      </w:r>
    </w:p>
    <w:p w14:paraId="545027A2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B917215" wp14:editId="25D25F0E">
            <wp:extent cx="5264150" cy="737870"/>
            <wp:effectExtent l="0" t="0" r="8890" b="8890"/>
            <wp:docPr id="6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4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3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D591B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295643F" wp14:editId="0833754B">
            <wp:extent cx="5269865" cy="753110"/>
            <wp:effectExtent l="0" t="0" r="3175" b="8890"/>
            <wp:docPr id="6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5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01FD2" w14:textId="77777777" w:rsidR="00887DB6" w:rsidRDefault="00000000">
      <w:pPr>
        <w:spacing w:line="276" w:lineRule="auto"/>
      </w:pPr>
      <w:r>
        <w:rPr>
          <w:noProof/>
        </w:rPr>
        <w:lastRenderedPageBreak/>
        <w:drawing>
          <wp:inline distT="0" distB="0" distL="114300" distR="114300" wp14:anchorId="39277EC3" wp14:editId="3B36C160">
            <wp:extent cx="5273675" cy="858520"/>
            <wp:effectExtent l="0" t="0" r="14605" b="10160"/>
            <wp:docPr id="6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6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5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1B246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t>4.4</w:t>
      </w:r>
      <w:r>
        <w:rPr>
          <w:rFonts w:hint="eastAsia"/>
          <w:sz w:val="28"/>
          <w:szCs w:val="36"/>
        </w:rPr>
        <w:t>审核中期检查（学生提交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指导教师审核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系主任审核）</w:t>
      </w:r>
    </w:p>
    <w:p w14:paraId="60D1125A" w14:textId="77777777" w:rsidR="00887DB6" w:rsidRDefault="00000000">
      <w:pPr>
        <w:spacing w:line="276" w:lineRule="auto"/>
        <w:ind w:firstLineChars="200" w:firstLine="560"/>
        <w:rPr>
          <w:rFonts w:asciiTheme="minorEastAsia" w:hAnsiTheme="minorEastAsia"/>
          <w:color w:val="303030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审核中期检查”打开页面，学生可查看，直接审核即可。支持在线批注功能。</w:t>
      </w:r>
    </w:p>
    <w:p w14:paraId="4FB9E854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3EA5651B" wp14:editId="6A247F7E">
            <wp:extent cx="1186815" cy="1799590"/>
            <wp:effectExtent l="0" t="0" r="1905" b="1397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18681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53BF7F1" wp14:editId="38A392FF">
            <wp:extent cx="5267960" cy="553720"/>
            <wp:effectExtent l="0" t="0" r="5080" b="1016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5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2ABFE" w14:textId="77777777" w:rsidR="00887DB6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764B0E2F" wp14:editId="386C2134">
            <wp:extent cx="3083560" cy="2162175"/>
            <wp:effectExtent l="0" t="0" r="10160" b="190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08356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D0212" w14:textId="77777777" w:rsidR="00887DB6" w:rsidRDefault="00000000">
      <w:pPr>
        <w:spacing w:line="276" w:lineRule="auto"/>
      </w:pPr>
      <w:r>
        <w:rPr>
          <w:noProof/>
        </w:rPr>
        <w:lastRenderedPageBreak/>
        <w:drawing>
          <wp:inline distT="0" distB="0" distL="114300" distR="114300" wp14:anchorId="274292BF" wp14:editId="40046E79">
            <wp:extent cx="2136140" cy="2625725"/>
            <wp:effectExtent l="0" t="0" r="12700" b="10795"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13614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53B5C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50EDD92" wp14:editId="2656D3B3">
            <wp:extent cx="5264150" cy="593090"/>
            <wp:effectExtent l="0" t="0" r="8890" b="1270"/>
            <wp:docPr id="4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33BEB" w14:textId="77777777" w:rsidR="00887DB6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4.5</w:t>
      </w:r>
      <w:r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  <w:t>审核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指导记录（学生提交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-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指导教师审核）</w:t>
      </w:r>
    </w:p>
    <w:p w14:paraId="7CFE9E2E" w14:textId="77777777" w:rsidR="00887DB6" w:rsidRDefault="00000000">
      <w:pPr>
        <w:spacing w:line="276" w:lineRule="auto"/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审核毕业设计（论文）”打开页面，学校要求最多提交</w:t>
      </w:r>
      <w:r>
        <w:rPr>
          <w:rFonts w:hint="eastAsia"/>
          <w:sz w:val="28"/>
          <w:szCs w:val="36"/>
        </w:rPr>
        <w:t>5</w:t>
      </w:r>
      <w:r>
        <w:rPr>
          <w:rFonts w:hint="eastAsia"/>
          <w:sz w:val="28"/>
          <w:szCs w:val="36"/>
        </w:rPr>
        <w:t>次；</w:t>
      </w:r>
      <w:r>
        <w:rPr>
          <w:rFonts w:hint="eastAsia"/>
          <w:color w:val="0000FF"/>
          <w:sz w:val="28"/>
          <w:szCs w:val="36"/>
        </w:rPr>
        <w:t>次序为</w:t>
      </w:r>
      <w:r>
        <w:rPr>
          <w:rFonts w:hint="eastAsia"/>
          <w:color w:val="0000FF"/>
          <w:sz w:val="28"/>
          <w:szCs w:val="36"/>
        </w:rPr>
        <w:t>1</w:t>
      </w:r>
      <w:r>
        <w:rPr>
          <w:rFonts w:hint="eastAsia"/>
          <w:color w:val="0000FF"/>
          <w:sz w:val="28"/>
          <w:szCs w:val="36"/>
        </w:rPr>
        <w:t>，提交总次数为</w:t>
      </w:r>
      <w:r>
        <w:rPr>
          <w:rFonts w:hint="eastAsia"/>
          <w:color w:val="0000FF"/>
          <w:sz w:val="28"/>
          <w:szCs w:val="36"/>
        </w:rPr>
        <w:t>1</w:t>
      </w:r>
      <w:r>
        <w:rPr>
          <w:rFonts w:hint="eastAsia"/>
          <w:color w:val="0000FF"/>
          <w:sz w:val="28"/>
          <w:szCs w:val="36"/>
        </w:rPr>
        <w:t>的情况下，可直接“审核”；只要是次序及提交总次数是</w:t>
      </w:r>
      <w:r>
        <w:rPr>
          <w:rFonts w:hint="eastAsia"/>
          <w:color w:val="0000FF"/>
          <w:sz w:val="28"/>
          <w:szCs w:val="36"/>
        </w:rPr>
        <w:t>2</w:t>
      </w:r>
      <w:r>
        <w:rPr>
          <w:rFonts w:hint="eastAsia"/>
          <w:color w:val="0000FF"/>
          <w:sz w:val="28"/>
          <w:szCs w:val="36"/>
        </w:rPr>
        <w:t>或者以上的，就需要点击“历史记录”，进行以往提交的审核。</w:t>
      </w:r>
      <w:r>
        <w:rPr>
          <w:rFonts w:hint="eastAsia"/>
          <w:color w:val="FF0000"/>
          <w:sz w:val="28"/>
          <w:szCs w:val="36"/>
        </w:rPr>
        <w:t>（因为页面上显示的是最新提交的一次，之前如果没有审核，则需要进入历史记录中审核。）</w:t>
      </w:r>
    </w:p>
    <w:p w14:paraId="4F07358F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6C045390" wp14:editId="7D06BDD6">
            <wp:extent cx="1397635" cy="1725295"/>
            <wp:effectExtent l="0" t="0" r="4445" b="12065"/>
            <wp:docPr id="6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7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39763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E89B0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6ADA4C5" wp14:editId="4E96CDF1">
            <wp:extent cx="5266690" cy="391160"/>
            <wp:effectExtent l="0" t="0" r="6350" b="5080"/>
            <wp:docPr id="6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8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4FD80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A676F1F" wp14:editId="3D1EA033">
            <wp:extent cx="5267325" cy="394335"/>
            <wp:effectExtent l="0" t="0" r="5715" b="1905"/>
            <wp:docPr id="7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9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E0C29" w14:textId="77777777" w:rsidR="00887DB6" w:rsidRDefault="00000000">
      <w:pPr>
        <w:spacing w:line="276" w:lineRule="auto"/>
        <w:ind w:firstLineChars="300" w:firstLine="840"/>
        <w:rPr>
          <w:color w:val="000000" w:themeColor="text1"/>
          <w:sz w:val="28"/>
          <w:szCs w:val="36"/>
        </w:rPr>
      </w:pPr>
      <w:r>
        <w:rPr>
          <w:rFonts w:hint="eastAsia"/>
          <w:color w:val="000000" w:themeColor="text1"/>
          <w:sz w:val="28"/>
          <w:szCs w:val="36"/>
        </w:rPr>
        <w:lastRenderedPageBreak/>
        <w:t>点击历史记录后，可查看学生以往提交的情况，再点击“查看”进行审核。页面支持批量撤回审核、审核通过及不通过。如“审核通过”状态，可“允许修改”。</w:t>
      </w:r>
    </w:p>
    <w:p w14:paraId="7C357A0D" w14:textId="77777777" w:rsidR="00887DB6" w:rsidRDefault="00887DB6">
      <w:pPr>
        <w:spacing w:line="276" w:lineRule="auto"/>
        <w:ind w:firstLineChars="200" w:firstLine="420"/>
      </w:pPr>
    </w:p>
    <w:p w14:paraId="2A9839FD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5AF4973F" wp14:editId="745B3A1A">
            <wp:extent cx="5270500" cy="969010"/>
            <wp:effectExtent l="0" t="0" r="2540" b="6350"/>
            <wp:docPr id="7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0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55CBA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6AD0FF10" wp14:editId="6ED60052">
            <wp:extent cx="5271135" cy="545465"/>
            <wp:effectExtent l="0" t="0" r="1905" b="3175"/>
            <wp:docPr id="7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1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4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31FCA" w14:textId="341D2B4E" w:rsidR="00887DB6" w:rsidRDefault="00000000">
      <w:pPr>
        <w:pStyle w:val="2"/>
        <w:rPr>
          <w:rFonts w:asciiTheme="minorEastAsia" w:hAnsiTheme="minorEastAsia"/>
          <w:color w:val="FF0000"/>
          <w:highlight w:val="yellow"/>
        </w:rPr>
      </w:pPr>
      <w:bookmarkStart w:id="17" w:name="_Toc13085784"/>
      <w:r>
        <w:rPr>
          <w:rFonts w:hint="eastAsia"/>
          <w:sz w:val="28"/>
          <w:szCs w:val="36"/>
        </w:rPr>
        <w:t>4.6</w:t>
      </w:r>
      <w:r>
        <w:rPr>
          <w:sz w:val="28"/>
          <w:szCs w:val="36"/>
        </w:rPr>
        <w:t>审核毕业设计</w:t>
      </w:r>
      <w:r>
        <w:rPr>
          <w:rFonts w:hint="eastAsia"/>
          <w:sz w:val="28"/>
          <w:szCs w:val="36"/>
        </w:rPr>
        <w:t>（论文）</w:t>
      </w:r>
      <w:bookmarkEnd w:id="15"/>
      <w:bookmarkEnd w:id="16"/>
      <w:bookmarkEnd w:id="17"/>
      <w:r>
        <w:rPr>
          <w:rFonts w:hint="eastAsia"/>
          <w:sz w:val="28"/>
          <w:szCs w:val="36"/>
        </w:rPr>
        <w:t>检测版</w:t>
      </w:r>
      <w:r>
        <w:rPr>
          <w:rFonts w:hint="eastAsia"/>
          <w:color w:val="FF0000"/>
          <w:sz w:val="28"/>
          <w:szCs w:val="36"/>
        </w:rPr>
        <w:t>（</w:t>
      </w:r>
      <w:r w:rsidR="00CE755D">
        <w:rPr>
          <w:rFonts w:hint="eastAsia"/>
          <w:color w:val="FF0000"/>
          <w:sz w:val="28"/>
          <w:szCs w:val="36"/>
        </w:rPr>
        <w:t>如需修改，点击“不通过”；如无问题，请点击“通过”，论文自动进入检测环节</w:t>
      </w:r>
      <w:r>
        <w:rPr>
          <w:rFonts w:hint="eastAsia"/>
          <w:color w:val="FF0000"/>
          <w:sz w:val="28"/>
          <w:szCs w:val="36"/>
        </w:rPr>
        <w:t>）</w:t>
      </w:r>
    </w:p>
    <w:p w14:paraId="32116B84" w14:textId="5262B7C2" w:rsidR="00887DB6" w:rsidRDefault="00000000" w:rsidP="00CE755D">
      <w:pPr>
        <w:spacing w:line="276" w:lineRule="auto"/>
        <w:ind w:firstLineChars="200" w:firstLine="560"/>
        <w:rPr>
          <w:b/>
          <w:bCs/>
          <w:color w:val="FF0000"/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审核毕业设计（论文）”打开页面，点击“审核”进入该学生最新一次提交的文档的页面；如确认论文没问题</w:t>
      </w:r>
    </w:p>
    <w:p w14:paraId="61567F71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点击“历史记录”可以查看历次提交记录</w:t>
      </w:r>
    </w:p>
    <w:p w14:paraId="4E63FFBF" w14:textId="77777777" w:rsidR="00887DB6" w:rsidRDefault="00000000">
      <w:pPr>
        <w:spacing w:line="276" w:lineRule="auto"/>
        <w:ind w:firstLineChars="200" w:firstLine="420"/>
        <w:jc w:val="left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 wp14:anchorId="22D73F34" wp14:editId="36A079A5">
            <wp:extent cx="5732780" cy="633730"/>
            <wp:effectExtent l="0" t="0" r="12700" b="635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63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7193A" w14:textId="77777777" w:rsidR="00887DB6" w:rsidRDefault="00000000">
      <w:pPr>
        <w:pStyle w:val="2"/>
      </w:pPr>
      <w:bookmarkStart w:id="18" w:name="_Toc523325261"/>
      <w:bookmarkStart w:id="19" w:name="_Toc13085785"/>
      <w:bookmarkStart w:id="20" w:name="_Toc19848"/>
      <w:r>
        <w:rPr>
          <w:noProof/>
        </w:rPr>
        <w:drawing>
          <wp:inline distT="0" distB="0" distL="114300" distR="114300" wp14:anchorId="45677AEB" wp14:editId="2DE36A41">
            <wp:extent cx="5264785" cy="1548130"/>
            <wp:effectExtent l="0" t="0" r="8255" b="6350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548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16FB3EA" w14:textId="5E1324D4" w:rsidR="00887DB6" w:rsidRDefault="00000000">
      <w:pPr>
        <w:spacing w:line="276" w:lineRule="auto"/>
        <w:rPr>
          <w:rFonts w:ascii="微软雅黑" w:eastAsia="微软雅黑" w:hAnsi="微软雅黑" w:cs="微软雅黑"/>
          <w:b/>
          <w:bCs/>
          <w:color w:val="1F4E79" w:themeColor="accent1" w:themeShade="80"/>
          <w:sz w:val="28"/>
          <w:szCs w:val="28"/>
        </w:rPr>
      </w:pPr>
      <w:r>
        <w:rPr>
          <w:rFonts w:ascii="微软雅黑" w:eastAsia="微软雅黑" w:hAnsi="微软雅黑" w:cs="微软雅黑" w:hint="eastAsia"/>
          <w:b/>
          <w:bCs/>
          <w:color w:val="1F4E79" w:themeColor="accent1" w:themeShade="80"/>
          <w:sz w:val="28"/>
          <w:szCs w:val="28"/>
        </w:rPr>
        <w:t>4.7审核毕业设计（论文）最终版（学生提交-指导教师审核）</w:t>
      </w:r>
    </w:p>
    <w:p w14:paraId="7555FCEF" w14:textId="77777777" w:rsidR="00887DB6" w:rsidRDefault="00000000">
      <w:pPr>
        <w:spacing w:line="276" w:lineRule="auto"/>
        <w:ind w:firstLineChars="200" w:firstLine="560"/>
        <w:rPr>
          <w:color w:val="0070C0"/>
          <w:sz w:val="28"/>
          <w:szCs w:val="36"/>
        </w:rPr>
      </w:pPr>
      <w:r>
        <w:rPr>
          <w:rFonts w:hint="eastAsia"/>
          <w:sz w:val="28"/>
          <w:szCs w:val="36"/>
        </w:rPr>
        <w:t>根据学校的要求，学生将最终版上传，是否检测等教务处具体通知即可。</w:t>
      </w:r>
      <w:r>
        <w:rPr>
          <w:rFonts w:hint="eastAsia"/>
          <w:color w:val="FF0000"/>
          <w:sz w:val="28"/>
          <w:szCs w:val="36"/>
        </w:rPr>
        <w:t>如需检测，则按照检测版的操作顺序操作即可。</w:t>
      </w:r>
      <w:r>
        <w:rPr>
          <w:rFonts w:hint="eastAsia"/>
          <w:color w:val="0070C0"/>
          <w:sz w:val="28"/>
          <w:szCs w:val="36"/>
        </w:rPr>
        <w:t>（如学生提</w:t>
      </w:r>
      <w:r>
        <w:rPr>
          <w:rFonts w:hint="eastAsia"/>
          <w:color w:val="0070C0"/>
          <w:sz w:val="28"/>
          <w:szCs w:val="36"/>
        </w:rPr>
        <w:lastRenderedPageBreak/>
        <w:t>交最终版出了检测结果，还需要查重，需要教秘点击“重新提交”）</w:t>
      </w:r>
      <w:r>
        <w:rPr>
          <w:rFonts w:hint="eastAsia"/>
          <w:color w:val="FF0000"/>
          <w:sz w:val="28"/>
          <w:szCs w:val="36"/>
        </w:rPr>
        <w:t>如不需要检测，直接审核即可。</w:t>
      </w:r>
      <w:r>
        <w:rPr>
          <w:rFonts w:hint="eastAsia"/>
          <w:color w:val="0070C0"/>
          <w:sz w:val="28"/>
          <w:szCs w:val="36"/>
        </w:rPr>
        <w:t>（如最终版已审核通过了，还需要修改重新上传，需要教秘点击“允许修改”）</w:t>
      </w:r>
    </w:p>
    <w:p w14:paraId="7ED5505C" w14:textId="1F78BC86" w:rsidR="00887DB6" w:rsidRDefault="00000000">
      <w:pPr>
        <w:spacing w:line="276" w:lineRule="auto"/>
        <w:rPr>
          <w:rFonts w:ascii="微软雅黑" w:eastAsia="微软雅黑" w:hAnsi="微软雅黑" w:cs="微软雅黑"/>
          <w:b/>
          <w:bCs/>
          <w:color w:val="1F4E79" w:themeColor="accent1" w:themeShade="80"/>
          <w:sz w:val="28"/>
          <w:szCs w:val="28"/>
        </w:rPr>
      </w:pPr>
      <w:r>
        <w:rPr>
          <w:rFonts w:ascii="微软雅黑" w:eastAsia="微软雅黑" w:hAnsi="微软雅黑" w:cs="微软雅黑" w:hint="eastAsia"/>
          <w:b/>
          <w:bCs/>
          <w:color w:val="1F4E79" w:themeColor="accent1" w:themeShade="80"/>
          <w:sz w:val="28"/>
          <w:szCs w:val="28"/>
        </w:rPr>
        <w:t>4.8审核修正记录（学生提交-指导教师审核）</w:t>
      </w:r>
    </w:p>
    <w:p w14:paraId="5878DD38" w14:textId="718505B7" w:rsidR="00887DB6" w:rsidRDefault="00000000">
      <w:pPr>
        <w:spacing w:line="276" w:lineRule="auto"/>
        <w:ind w:firstLineChars="200" w:firstLine="560"/>
        <w:rPr>
          <w:color w:val="0070C0"/>
          <w:sz w:val="28"/>
          <w:szCs w:val="36"/>
        </w:rPr>
      </w:pPr>
      <w:r>
        <w:rPr>
          <w:rFonts w:hint="eastAsia"/>
          <w:sz w:val="28"/>
          <w:szCs w:val="36"/>
        </w:rPr>
        <w:t>选择“过程文档管理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审核修正记录”打开页面，直接进行审核即可；</w:t>
      </w:r>
      <w:r w:rsidR="00CE755D">
        <w:rPr>
          <w:color w:val="0070C0"/>
          <w:sz w:val="28"/>
          <w:szCs w:val="36"/>
        </w:rPr>
        <w:t xml:space="preserve"> </w:t>
      </w:r>
    </w:p>
    <w:p w14:paraId="2FCB9AAA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64A7CEB7" wp14:editId="14B21C79">
            <wp:extent cx="5272405" cy="441325"/>
            <wp:effectExtent l="0" t="0" r="635" b="635"/>
            <wp:docPr id="7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2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9461F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FFB0735" wp14:editId="2C50270A">
            <wp:extent cx="3539490" cy="1948815"/>
            <wp:effectExtent l="0" t="0" r="11430" b="1905"/>
            <wp:docPr id="7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23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53949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3EF59" w14:textId="17393C30" w:rsidR="00887DB6" w:rsidRDefault="00887DB6">
      <w:pPr>
        <w:spacing w:line="276" w:lineRule="auto"/>
        <w:ind w:firstLineChars="200" w:firstLine="420"/>
      </w:pPr>
    </w:p>
    <w:p w14:paraId="40020C3D" w14:textId="77777777" w:rsidR="00887DB6" w:rsidRDefault="00000000">
      <w:pPr>
        <w:pStyle w:val="2"/>
        <w:rPr>
          <w:rFonts w:asciiTheme="minorHAnsi" w:eastAsiaTheme="minorEastAsia" w:hAnsiTheme="minorHAnsi" w:cstheme="minorBidi"/>
          <w:b w:val="0"/>
          <w:bCs w:val="0"/>
          <w:color w:val="auto"/>
          <w:sz w:val="28"/>
          <w:szCs w:val="36"/>
        </w:rPr>
      </w:pPr>
      <w:r>
        <w:rPr>
          <w:rFonts w:hint="eastAsia"/>
          <w:sz w:val="28"/>
          <w:szCs w:val="36"/>
        </w:rPr>
        <w:t>五、答辩评阅与成绩管理</w:t>
      </w:r>
    </w:p>
    <w:p w14:paraId="299C5102" w14:textId="77777777" w:rsidR="00887DB6" w:rsidRDefault="00000000">
      <w:pPr>
        <w:pStyle w:val="2"/>
        <w:rPr>
          <w:sz w:val="28"/>
          <w:szCs w:val="36"/>
        </w:rPr>
      </w:pPr>
      <w:r>
        <w:rPr>
          <w:rFonts w:hint="eastAsia"/>
          <w:sz w:val="28"/>
          <w:szCs w:val="36"/>
        </w:rPr>
        <w:t>5.1</w:t>
      </w:r>
      <w:r>
        <w:rPr>
          <w:rFonts w:hint="eastAsia"/>
          <w:sz w:val="28"/>
          <w:szCs w:val="36"/>
        </w:rPr>
        <w:t>评阅学生</w:t>
      </w:r>
      <w:bookmarkEnd w:id="18"/>
      <w:bookmarkEnd w:id="19"/>
      <w:bookmarkEnd w:id="20"/>
    </w:p>
    <w:p w14:paraId="6CDC9330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步：选择“评审答辩和成绩管理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评阅学生”打开页面</w:t>
      </w:r>
    </w:p>
    <w:p w14:paraId="650793FE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步：选择需要评审评分的学生，点击“查看详情”进入详情页面</w:t>
      </w:r>
    </w:p>
    <w:p w14:paraId="6EC56557" w14:textId="77777777" w:rsidR="00887DB6" w:rsidRDefault="00000000">
      <w:pPr>
        <w:spacing w:line="276" w:lineRule="auto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7594EABB" wp14:editId="6CFDEC8F">
            <wp:simplePos x="0" y="0"/>
            <wp:positionH relativeFrom="column">
              <wp:posOffset>-1096645</wp:posOffset>
            </wp:positionH>
            <wp:positionV relativeFrom="paragraph">
              <wp:posOffset>13970</wp:posOffset>
            </wp:positionV>
            <wp:extent cx="7322185" cy="971550"/>
            <wp:effectExtent l="0" t="0" r="0" b="0"/>
            <wp:wrapSquare wrapText="bothSides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732218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 wp14:anchorId="6469280D" wp14:editId="31326F89">
            <wp:extent cx="4716780" cy="1814195"/>
            <wp:effectExtent l="0" t="0" r="7620" b="14605"/>
            <wp:docPr id="7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25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DB44A" w14:textId="77777777" w:rsidR="00887DB6" w:rsidRDefault="00000000">
      <w:pPr>
        <w:spacing w:line="276" w:lineRule="auto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 wp14:anchorId="76EDBB6D" wp14:editId="193C2A94">
            <wp:extent cx="3806190" cy="1870710"/>
            <wp:effectExtent l="0" t="0" r="3810" b="3810"/>
            <wp:docPr id="7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6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187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A541F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步：录入成绩、评语等内容，点击提交</w:t>
      </w:r>
    </w:p>
    <w:p w14:paraId="58CA0FEA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录入评审结果后，如果指导教师仍有修改权限，可以点击“查看详情”对学生的成绩和评语等内容进行修改</w:t>
      </w:r>
    </w:p>
    <w:p w14:paraId="5AD15800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4</w:t>
      </w:r>
      <w:r>
        <w:rPr>
          <w:rFonts w:hint="eastAsia"/>
          <w:sz w:val="28"/>
          <w:szCs w:val="36"/>
        </w:rPr>
        <w:t>步：如果需要交叉评阅其他非指导学生，则要在系统界面右上角点击“切换”，切换至“评阅教师”角色，进入界面后对为您分配好的待评阅学生进行打分评阅，支持毕设</w:t>
      </w:r>
      <w:r>
        <w:rPr>
          <w:rFonts w:hint="eastAsia"/>
          <w:sz w:val="28"/>
          <w:szCs w:val="36"/>
        </w:rPr>
        <w:t>/</w:t>
      </w:r>
      <w:r>
        <w:rPr>
          <w:rFonts w:hint="eastAsia"/>
          <w:sz w:val="28"/>
          <w:szCs w:val="36"/>
        </w:rPr>
        <w:t>论文材料列表的查看。</w:t>
      </w:r>
    </w:p>
    <w:p w14:paraId="2C29E998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343A2B7C" wp14:editId="36A304F8">
            <wp:extent cx="5268595" cy="1155065"/>
            <wp:effectExtent l="0" t="0" r="4445" b="3175"/>
            <wp:docPr id="7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7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5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32DC8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lastRenderedPageBreak/>
        <w:drawing>
          <wp:inline distT="0" distB="0" distL="114300" distR="114300" wp14:anchorId="27027E87" wp14:editId="25BCD21E">
            <wp:extent cx="5264150" cy="1489075"/>
            <wp:effectExtent l="0" t="0" r="8890" b="4445"/>
            <wp:docPr id="7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28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02906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57D590E7" wp14:editId="3724DD1D">
            <wp:extent cx="4455160" cy="2224405"/>
            <wp:effectExtent l="0" t="0" r="10160" b="635"/>
            <wp:docPr id="8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9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45516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29D13" w14:textId="77777777" w:rsidR="00887DB6" w:rsidRDefault="00000000">
      <w:pPr>
        <w:pStyle w:val="2"/>
        <w:rPr>
          <w:sz w:val="28"/>
          <w:szCs w:val="36"/>
        </w:rPr>
      </w:pPr>
      <w:bookmarkStart w:id="21" w:name="_Toc29504"/>
      <w:bookmarkStart w:id="22" w:name="_Toc13085787"/>
      <w:bookmarkStart w:id="23" w:name="_Toc523325265"/>
      <w:r>
        <w:rPr>
          <w:rFonts w:hint="eastAsia"/>
          <w:sz w:val="28"/>
          <w:szCs w:val="36"/>
        </w:rPr>
        <w:t>5.2</w:t>
      </w:r>
      <w:r>
        <w:rPr>
          <w:rFonts w:hint="eastAsia"/>
          <w:sz w:val="28"/>
          <w:szCs w:val="36"/>
        </w:rPr>
        <w:t>查看我的答辩组和学生</w:t>
      </w:r>
      <w:bookmarkEnd w:id="21"/>
      <w:bookmarkEnd w:id="22"/>
      <w:bookmarkEnd w:id="23"/>
    </w:p>
    <w:p w14:paraId="0570D033" w14:textId="77777777" w:rsidR="00887DB6" w:rsidRDefault="00000000">
      <w:pPr>
        <w:spacing w:line="276" w:lineRule="auto"/>
        <w:ind w:firstLineChars="200" w:firstLine="560"/>
        <w:rPr>
          <w:rFonts w:asciiTheme="minorEastAsia" w:hAnsiTheme="minorEastAsia"/>
          <w:color w:val="303030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步：选择“评审答辩和成绩管理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查看答辩安排”查看被安排参与的答辩情况</w:t>
      </w:r>
    </w:p>
    <w:p w14:paraId="53EFF663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步：根据安排的时间、地点参加现场答辩</w:t>
      </w:r>
    </w:p>
    <w:p w14:paraId="37CC2735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步：查看答辩记录</w:t>
      </w:r>
    </w:p>
    <w:p w14:paraId="2E08DDAB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可在“评审答辩和成绩管理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查看答辩记录”页面查看学生的答辩记录情况</w:t>
      </w:r>
    </w:p>
    <w:p w14:paraId="252CB28E" w14:textId="77777777" w:rsidR="00887DB6" w:rsidRDefault="00000000">
      <w:pPr>
        <w:pStyle w:val="2"/>
        <w:rPr>
          <w:sz w:val="28"/>
          <w:szCs w:val="36"/>
        </w:rPr>
      </w:pPr>
      <w:bookmarkStart w:id="24" w:name="_Toc523325266"/>
      <w:bookmarkStart w:id="25" w:name="_Toc13085788"/>
      <w:bookmarkStart w:id="26" w:name="_Toc11748"/>
      <w:r>
        <w:rPr>
          <w:rFonts w:hint="eastAsia"/>
          <w:sz w:val="28"/>
          <w:szCs w:val="36"/>
        </w:rPr>
        <w:t>5.3</w:t>
      </w:r>
      <w:r>
        <w:rPr>
          <w:sz w:val="28"/>
          <w:szCs w:val="36"/>
        </w:rPr>
        <w:t>查看学生成绩</w:t>
      </w:r>
      <w:bookmarkEnd w:id="24"/>
      <w:bookmarkEnd w:id="25"/>
      <w:bookmarkEnd w:id="26"/>
    </w:p>
    <w:p w14:paraId="3ECAA55D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步：选择“评审答辩和成绩管理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查看学生成绩”打开页面</w:t>
      </w:r>
    </w:p>
    <w:p w14:paraId="7F36A7F7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步：查看学生成绩信息；列表可以查看学生已评各项成绩，若需要查看详细成绩和评语，则点击进入内页查看即可</w:t>
      </w:r>
    </w:p>
    <w:p w14:paraId="6ED69DFF" w14:textId="77777777" w:rsidR="00887DB6" w:rsidRDefault="00000000">
      <w:pPr>
        <w:pStyle w:val="2"/>
        <w:rPr>
          <w:sz w:val="28"/>
          <w:szCs w:val="36"/>
        </w:rPr>
      </w:pPr>
      <w:bookmarkStart w:id="27" w:name="_Toc523325267"/>
      <w:bookmarkStart w:id="28" w:name="_Toc13085789"/>
      <w:bookmarkStart w:id="29" w:name="_Toc26993"/>
      <w:r>
        <w:rPr>
          <w:rFonts w:hint="eastAsia"/>
          <w:sz w:val="28"/>
          <w:szCs w:val="36"/>
        </w:rPr>
        <w:lastRenderedPageBreak/>
        <w:t>六、</w:t>
      </w:r>
      <w:r>
        <w:rPr>
          <w:sz w:val="28"/>
          <w:szCs w:val="36"/>
        </w:rPr>
        <w:t>导出学生文档</w:t>
      </w:r>
      <w:bookmarkEnd w:id="27"/>
      <w:bookmarkEnd w:id="28"/>
      <w:bookmarkEnd w:id="29"/>
    </w:p>
    <w:p w14:paraId="3A7835CD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步：选择“导出文档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统一导出文档”打开页面</w:t>
      </w:r>
    </w:p>
    <w:p w14:paraId="30B4BE2F" w14:textId="77777777" w:rsidR="00887DB6" w:rsidRDefault="00000000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 wp14:anchorId="1C436A4B" wp14:editId="61518108">
            <wp:extent cx="1779270" cy="1060450"/>
            <wp:effectExtent l="0" t="0" r="2413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0F0DA35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步：选择需要导出文件的学生名单，点击“</w:t>
      </w:r>
      <w:r>
        <w:rPr>
          <w:rFonts w:hint="eastAsia"/>
          <w:sz w:val="28"/>
          <w:szCs w:val="36"/>
        </w:rPr>
        <w:t>word</w:t>
      </w:r>
      <w:r>
        <w:rPr>
          <w:rFonts w:hint="eastAsia"/>
          <w:sz w:val="28"/>
          <w:szCs w:val="36"/>
        </w:rPr>
        <w:t>文档导出”，选择“全部”或者“选中”，提交后，系统会生成导出的文件下载链接</w:t>
      </w:r>
    </w:p>
    <w:p w14:paraId="52EFE185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该过程可能需要一段时间，选择的数据越多，所需时间越长；请耐心等待后台处理</w:t>
      </w:r>
    </w:p>
    <w:p w14:paraId="57AB82FB" w14:textId="77777777" w:rsidR="00887DB6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步：后台处理完成后，点击“下载列表”，在弹框中点击“下载”按钮，即可将该文件下载到本地</w:t>
      </w:r>
    </w:p>
    <w:p w14:paraId="69CCC4F4" w14:textId="77777777" w:rsidR="00887DB6" w:rsidRDefault="00000000">
      <w:pPr>
        <w:spacing w:line="276" w:lineRule="auto"/>
        <w:ind w:firstLineChars="200" w:firstLine="420"/>
        <w:rPr>
          <w:rFonts w:asciiTheme="minorEastAsia" w:hAnsiTheme="minorEastAsia"/>
          <w:b/>
          <w:color w:val="303030"/>
        </w:rPr>
      </w:pPr>
      <w:r>
        <w:rPr>
          <w:noProof/>
        </w:rPr>
        <w:drawing>
          <wp:inline distT="0" distB="0" distL="114300" distR="114300" wp14:anchorId="0ECFFC2E" wp14:editId="5C0A363E">
            <wp:extent cx="5273040" cy="875665"/>
            <wp:effectExtent l="0" t="0" r="10160" b="13335"/>
            <wp:docPr id="2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4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5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FACA273" w14:textId="77777777" w:rsidR="00887DB6" w:rsidRDefault="00000000">
      <w:pPr>
        <w:spacing w:line="276" w:lineRule="auto"/>
        <w:rPr>
          <w:rFonts w:asciiTheme="minorEastAsia" w:hAnsiTheme="minorEastAsia"/>
          <w:color w:val="FF0000"/>
        </w:rPr>
      </w:pPr>
      <w:r>
        <w:rPr>
          <w:rFonts w:asciiTheme="minorEastAsia" w:hAnsiTheme="minorEastAsia" w:hint="eastAsia"/>
          <w:color w:val="FF0000"/>
        </w:rPr>
        <w:t>（备注：导出文档中包含已在系统中输入的内容以及教师审核后的电子签名）</w:t>
      </w:r>
    </w:p>
    <w:p w14:paraId="4CE0FF80" w14:textId="77777777" w:rsidR="00887DB6" w:rsidRDefault="00000000">
      <w:pPr>
        <w:pStyle w:val="2"/>
        <w:numPr>
          <w:ilvl w:val="0"/>
          <w:numId w:val="3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t>推优（指导教师推荐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院长审核）</w:t>
      </w:r>
    </w:p>
    <w:p w14:paraId="6EB6B6BA" w14:textId="77777777" w:rsidR="00887DB6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指导教师根据实际情况进行优秀推荐。</w:t>
      </w:r>
    </w:p>
    <w:p w14:paraId="728CE69E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ECFD7F2" wp14:editId="569C1636">
            <wp:extent cx="949325" cy="1476375"/>
            <wp:effectExtent l="0" t="0" r="10795" b="1905"/>
            <wp:docPr id="81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0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9493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82EB7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lastRenderedPageBreak/>
        <w:drawing>
          <wp:inline distT="0" distB="0" distL="114300" distR="114300" wp14:anchorId="3D0CF168" wp14:editId="3495E9D0">
            <wp:extent cx="5264150" cy="855345"/>
            <wp:effectExtent l="0" t="0" r="8890" b="13335"/>
            <wp:docPr id="8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1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4EAEF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7637B1E4" wp14:editId="51B07628">
            <wp:extent cx="2720340" cy="1212850"/>
            <wp:effectExtent l="0" t="0" r="7620" b="6350"/>
            <wp:docPr id="8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32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121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5C578" w14:textId="77777777" w:rsidR="00887DB6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79B1BFF5" wp14:editId="331E1BA2">
            <wp:extent cx="5271135" cy="748665"/>
            <wp:effectExtent l="0" t="0" r="1905" b="13335"/>
            <wp:docPr id="84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33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87DB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D6E629" w14:textId="77777777" w:rsidR="000B0136" w:rsidRDefault="000B0136">
      <w:r>
        <w:separator/>
      </w:r>
    </w:p>
  </w:endnote>
  <w:endnote w:type="continuationSeparator" w:id="0">
    <w:p w14:paraId="4B66BDDD" w14:textId="77777777" w:rsidR="000B0136" w:rsidRDefault="000B01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E3E22" w14:textId="77777777" w:rsidR="00887DB6" w:rsidRDefault="0000000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7E7ED5" wp14:editId="40D49542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6EE3B0" w14:textId="77777777" w:rsidR="00887DB6" w:rsidRDefault="00000000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wnAOgr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8JwDo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BAE78C" w14:textId="77777777" w:rsidR="000B0136" w:rsidRDefault="000B0136">
      <w:r>
        <w:separator/>
      </w:r>
    </w:p>
  </w:footnote>
  <w:footnote w:type="continuationSeparator" w:id="0">
    <w:p w14:paraId="26C143E3" w14:textId="77777777" w:rsidR="000B0136" w:rsidRDefault="000B01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15385B9"/>
    <w:multiLevelType w:val="singleLevel"/>
    <w:tmpl w:val="B15385B9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E7D21BBF"/>
    <w:multiLevelType w:val="singleLevel"/>
    <w:tmpl w:val="E7D21BBF"/>
    <w:lvl w:ilvl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14D90A0F"/>
    <w:multiLevelType w:val="multilevel"/>
    <w:tmpl w:val="14D90A0F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304114340">
    <w:abstractNumId w:val="2"/>
  </w:num>
  <w:num w:numId="2" w16cid:durableId="2088648673">
    <w:abstractNumId w:val="0"/>
  </w:num>
  <w:num w:numId="3" w16cid:durableId="21237253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jk5ODM0YmMxOWJiYWQyNDU4MGIzYWRmYTA0ZmI5NDcifQ=="/>
  </w:docVars>
  <w:rsids>
    <w:rsidRoot w:val="001110DB"/>
    <w:rsid w:val="B6F78450"/>
    <w:rsid w:val="BDEF423D"/>
    <w:rsid w:val="D2BF30AD"/>
    <w:rsid w:val="DFFFFBA7"/>
    <w:rsid w:val="FB7E5AFE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4C4E"/>
    <w:rsid w:val="000A5967"/>
    <w:rsid w:val="000B0136"/>
    <w:rsid w:val="000B1158"/>
    <w:rsid w:val="000B30EA"/>
    <w:rsid w:val="000B39EE"/>
    <w:rsid w:val="000C07B1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4CDB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F12"/>
    <w:rsid w:val="000F4BC9"/>
    <w:rsid w:val="000F54FD"/>
    <w:rsid w:val="000F5984"/>
    <w:rsid w:val="000F6286"/>
    <w:rsid w:val="000F70B3"/>
    <w:rsid w:val="000F7DDE"/>
    <w:rsid w:val="00100709"/>
    <w:rsid w:val="001029C8"/>
    <w:rsid w:val="001033B4"/>
    <w:rsid w:val="0010382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A44"/>
    <w:rsid w:val="00142B11"/>
    <w:rsid w:val="0014443A"/>
    <w:rsid w:val="00150D93"/>
    <w:rsid w:val="001519AA"/>
    <w:rsid w:val="0015316A"/>
    <w:rsid w:val="00157147"/>
    <w:rsid w:val="001604CB"/>
    <w:rsid w:val="0016448A"/>
    <w:rsid w:val="00165AFC"/>
    <w:rsid w:val="00165F53"/>
    <w:rsid w:val="00171439"/>
    <w:rsid w:val="0017541F"/>
    <w:rsid w:val="00175D5F"/>
    <w:rsid w:val="00176566"/>
    <w:rsid w:val="0017784A"/>
    <w:rsid w:val="00180BC2"/>
    <w:rsid w:val="00190BEF"/>
    <w:rsid w:val="0019610C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A7A"/>
    <w:rsid w:val="001C6EF6"/>
    <w:rsid w:val="001C7892"/>
    <w:rsid w:val="001D16D2"/>
    <w:rsid w:val="001D1E74"/>
    <w:rsid w:val="001D433D"/>
    <w:rsid w:val="001D67D6"/>
    <w:rsid w:val="001E7DEE"/>
    <w:rsid w:val="001F25E2"/>
    <w:rsid w:val="001F3357"/>
    <w:rsid w:val="001F3CAE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2D22"/>
    <w:rsid w:val="00235026"/>
    <w:rsid w:val="00241414"/>
    <w:rsid w:val="00242DE8"/>
    <w:rsid w:val="002457A3"/>
    <w:rsid w:val="00246259"/>
    <w:rsid w:val="00246A32"/>
    <w:rsid w:val="00246BCA"/>
    <w:rsid w:val="0025081C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C068A"/>
    <w:rsid w:val="002C0BEB"/>
    <w:rsid w:val="002D6C04"/>
    <w:rsid w:val="002D73FF"/>
    <w:rsid w:val="002E7401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5196"/>
    <w:rsid w:val="00355724"/>
    <w:rsid w:val="00357E69"/>
    <w:rsid w:val="00363415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4CC6"/>
    <w:rsid w:val="003B14DF"/>
    <w:rsid w:val="003B26FF"/>
    <w:rsid w:val="003B372F"/>
    <w:rsid w:val="003C07A7"/>
    <w:rsid w:val="003C4BD2"/>
    <w:rsid w:val="003C7662"/>
    <w:rsid w:val="003D07B8"/>
    <w:rsid w:val="003D0A2C"/>
    <w:rsid w:val="003D366D"/>
    <w:rsid w:val="003D37DD"/>
    <w:rsid w:val="003D4D14"/>
    <w:rsid w:val="003D70C8"/>
    <w:rsid w:val="003E22CB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9683B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3B46"/>
    <w:rsid w:val="004F610D"/>
    <w:rsid w:val="0050680E"/>
    <w:rsid w:val="00507B33"/>
    <w:rsid w:val="00510B14"/>
    <w:rsid w:val="00510EA9"/>
    <w:rsid w:val="00511090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C29"/>
    <w:rsid w:val="00584CE0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5B1"/>
    <w:rsid w:val="005F1AFD"/>
    <w:rsid w:val="005F1D28"/>
    <w:rsid w:val="005F5C10"/>
    <w:rsid w:val="005F6893"/>
    <w:rsid w:val="00604D4D"/>
    <w:rsid w:val="0060757B"/>
    <w:rsid w:val="0060793B"/>
    <w:rsid w:val="00610074"/>
    <w:rsid w:val="006116EE"/>
    <w:rsid w:val="00614B93"/>
    <w:rsid w:val="00617DD6"/>
    <w:rsid w:val="00620974"/>
    <w:rsid w:val="006245EF"/>
    <w:rsid w:val="0063261D"/>
    <w:rsid w:val="00640402"/>
    <w:rsid w:val="00642262"/>
    <w:rsid w:val="00642899"/>
    <w:rsid w:val="00642CC3"/>
    <w:rsid w:val="0064590A"/>
    <w:rsid w:val="00646316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4C21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7F31"/>
    <w:rsid w:val="00710F37"/>
    <w:rsid w:val="0071243C"/>
    <w:rsid w:val="0071322E"/>
    <w:rsid w:val="00713C4B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839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F4F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99D"/>
    <w:rsid w:val="00851C6A"/>
    <w:rsid w:val="00851CC2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DB6"/>
    <w:rsid w:val="00887F23"/>
    <w:rsid w:val="00890B62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1E"/>
    <w:rsid w:val="00971CD6"/>
    <w:rsid w:val="009722A6"/>
    <w:rsid w:val="009757B4"/>
    <w:rsid w:val="00977B18"/>
    <w:rsid w:val="0098028B"/>
    <w:rsid w:val="00987953"/>
    <w:rsid w:val="009960AF"/>
    <w:rsid w:val="009966AC"/>
    <w:rsid w:val="009A23DE"/>
    <w:rsid w:val="009A4861"/>
    <w:rsid w:val="009A48DE"/>
    <w:rsid w:val="009A710D"/>
    <w:rsid w:val="009A7B53"/>
    <w:rsid w:val="009B52B9"/>
    <w:rsid w:val="009B61A4"/>
    <w:rsid w:val="009C57C2"/>
    <w:rsid w:val="009D5C17"/>
    <w:rsid w:val="009D7BF6"/>
    <w:rsid w:val="009E08DF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142"/>
    <w:rsid w:val="00A2140B"/>
    <w:rsid w:val="00A23859"/>
    <w:rsid w:val="00A24D38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3BE3"/>
    <w:rsid w:val="00A753D6"/>
    <w:rsid w:val="00A77F67"/>
    <w:rsid w:val="00A81C05"/>
    <w:rsid w:val="00A841FC"/>
    <w:rsid w:val="00A8798C"/>
    <w:rsid w:val="00A92363"/>
    <w:rsid w:val="00AA0BFA"/>
    <w:rsid w:val="00AA1203"/>
    <w:rsid w:val="00AA1809"/>
    <w:rsid w:val="00AA3FE4"/>
    <w:rsid w:val="00AA4A36"/>
    <w:rsid w:val="00AA5E38"/>
    <w:rsid w:val="00AA62E4"/>
    <w:rsid w:val="00AA6846"/>
    <w:rsid w:val="00AB2D34"/>
    <w:rsid w:val="00AB3275"/>
    <w:rsid w:val="00AB3897"/>
    <w:rsid w:val="00AB3E81"/>
    <w:rsid w:val="00AB48D6"/>
    <w:rsid w:val="00AB4BF5"/>
    <w:rsid w:val="00AB5FE1"/>
    <w:rsid w:val="00AB7D4A"/>
    <w:rsid w:val="00AC05A8"/>
    <w:rsid w:val="00AC13E6"/>
    <w:rsid w:val="00AC22C2"/>
    <w:rsid w:val="00AC54FC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7541"/>
    <w:rsid w:val="00AE7F84"/>
    <w:rsid w:val="00AF0173"/>
    <w:rsid w:val="00AF07A9"/>
    <w:rsid w:val="00AF51AF"/>
    <w:rsid w:val="00AF5B3D"/>
    <w:rsid w:val="00B02963"/>
    <w:rsid w:val="00B02B40"/>
    <w:rsid w:val="00B03DF7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533A"/>
    <w:rsid w:val="00B5656A"/>
    <w:rsid w:val="00B56D45"/>
    <w:rsid w:val="00B573E1"/>
    <w:rsid w:val="00B61E7A"/>
    <w:rsid w:val="00B65B08"/>
    <w:rsid w:val="00B67AB5"/>
    <w:rsid w:val="00B67E01"/>
    <w:rsid w:val="00B72E9E"/>
    <w:rsid w:val="00B740AD"/>
    <w:rsid w:val="00B75355"/>
    <w:rsid w:val="00B8204B"/>
    <w:rsid w:val="00B84180"/>
    <w:rsid w:val="00B841F8"/>
    <w:rsid w:val="00B84D00"/>
    <w:rsid w:val="00B853F6"/>
    <w:rsid w:val="00B87BEC"/>
    <w:rsid w:val="00B911F6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063A1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7B14"/>
    <w:rsid w:val="00C80170"/>
    <w:rsid w:val="00C80293"/>
    <w:rsid w:val="00C81736"/>
    <w:rsid w:val="00C8489E"/>
    <w:rsid w:val="00C858E6"/>
    <w:rsid w:val="00C87B20"/>
    <w:rsid w:val="00C93D19"/>
    <w:rsid w:val="00C95383"/>
    <w:rsid w:val="00C973B5"/>
    <w:rsid w:val="00CA12F7"/>
    <w:rsid w:val="00CA177B"/>
    <w:rsid w:val="00CA4260"/>
    <w:rsid w:val="00CA729D"/>
    <w:rsid w:val="00CA79E2"/>
    <w:rsid w:val="00CB00BE"/>
    <w:rsid w:val="00CB0523"/>
    <w:rsid w:val="00CB69EC"/>
    <w:rsid w:val="00CC0FCF"/>
    <w:rsid w:val="00CC1AA7"/>
    <w:rsid w:val="00CC22F5"/>
    <w:rsid w:val="00CC305D"/>
    <w:rsid w:val="00CC65E8"/>
    <w:rsid w:val="00CC6668"/>
    <w:rsid w:val="00CC7042"/>
    <w:rsid w:val="00CD02FD"/>
    <w:rsid w:val="00CD30D2"/>
    <w:rsid w:val="00CD7672"/>
    <w:rsid w:val="00CE3086"/>
    <w:rsid w:val="00CE755D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8484E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E00C86"/>
    <w:rsid w:val="00E00D09"/>
    <w:rsid w:val="00E0549C"/>
    <w:rsid w:val="00E06A36"/>
    <w:rsid w:val="00E071F6"/>
    <w:rsid w:val="00E07560"/>
    <w:rsid w:val="00E10D4E"/>
    <w:rsid w:val="00E10E79"/>
    <w:rsid w:val="00E11B7F"/>
    <w:rsid w:val="00E16590"/>
    <w:rsid w:val="00E172FC"/>
    <w:rsid w:val="00E217FA"/>
    <w:rsid w:val="00E22C73"/>
    <w:rsid w:val="00E22E95"/>
    <w:rsid w:val="00E23E41"/>
    <w:rsid w:val="00E27B46"/>
    <w:rsid w:val="00E32513"/>
    <w:rsid w:val="00E3346F"/>
    <w:rsid w:val="00E362B5"/>
    <w:rsid w:val="00E37069"/>
    <w:rsid w:val="00E46C46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3334"/>
    <w:rsid w:val="00EA0EEB"/>
    <w:rsid w:val="00EA4177"/>
    <w:rsid w:val="00EA41C9"/>
    <w:rsid w:val="00EA4350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EF713D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24EB"/>
    <w:rsid w:val="00F47E3D"/>
    <w:rsid w:val="00F54EEC"/>
    <w:rsid w:val="00F5585C"/>
    <w:rsid w:val="00F561E7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71B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D0AE5"/>
    <w:rsid w:val="00FD29D0"/>
    <w:rsid w:val="00FD31B3"/>
    <w:rsid w:val="00FD4A4D"/>
    <w:rsid w:val="00FD7447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38C592B"/>
    <w:rsid w:val="0CB54A9B"/>
    <w:rsid w:val="0FF7B1C9"/>
    <w:rsid w:val="12CB22C4"/>
    <w:rsid w:val="153D27C7"/>
    <w:rsid w:val="19C51465"/>
    <w:rsid w:val="1B060011"/>
    <w:rsid w:val="1C5A6C86"/>
    <w:rsid w:val="1CE70010"/>
    <w:rsid w:val="21844758"/>
    <w:rsid w:val="22E741BE"/>
    <w:rsid w:val="2C777D7C"/>
    <w:rsid w:val="2CC40395"/>
    <w:rsid w:val="2F2F4F72"/>
    <w:rsid w:val="2F746B15"/>
    <w:rsid w:val="31DB07F4"/>
    <w:rsid w:val="32500B7C"/>
    <w:rsid w:val="35370209"/>
    <w:rsid w:val="39BB4901"/>
    <w:rsid w:val="39EA44EC"/>
    <w:rsid w:val="3AFC5A6C"/>
    <w:rsid w:val="3B7B58FE"/>
    <w:rsid w:val="3C3E2CB5"/>
    <w:rsid w:val="3E846357"/>
    <w:rsid w:val="40DD0392"/>
    <w:rsid w:val="4F0E34F2"/>
    <w:rsid w:val="4F42769F"/>
    <w:rsid w:val="54C84778"/>
    <w:rsid w:val="5CFB86CA"/>
    <w:rsid w:val="5E754123"/>
    <w:rsid w:val="665B7EE1"/>
    <w:rsid w:val="670A0B04"/>
    <w:rsid w:val="671915B1"/>
    <w:rsid w:val="67332328"/>
    <w:rsid w:val="67B54E00"/>
    <w:rsid w:val="6AD85040"/>
    <w:rsid w:val="6AEA44AE"/>
    <w:rsid w:val="7268053F"/>
    <w:rsid w:val="76302576"/>
    <w:rsid w:val="79F640C9"/>
    <w:rsid w:val="7B7DAB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5F4FD50"/>
  <w15:docId w15:val="{805A9951-0135-4FD5-90D3-0F3DD32A3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1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Lines="100" w:before="100"/>
      <w:outlineLvl w:val="0"/>
    </w:pPr>
    <w:rPr>
      <w:rFonts w:eastAsia="微软雅黑"/>
      <w:b/>
      <w:bCs/>
      <w:color w:val="ED7D31" w:themeColor="accent2"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outlineLvl w:val="1"/>
    </w:pPr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Lines="50" w:before="50" w:afterLines="50" w:after="50"/>
      <w:outlineLvl w:val="2"/>
    </w:pPr>
    <w:rPr>
      <w:rFonts w:ascii="Times New Roman" w:eastAsia="宋体" w:hAnsi="Times New Roman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ind w:firstLineChars="200" w:firstLine="200"/>
      <w:outlineLvl w:val="3"/>
    </w:pPr>
    <w:rPr>
      <w:rFonts w:asciiTheme="majorHAnsi" w:eastAsiaTheme="majorEastAsia" w:hAnsiTheme="majorHAnsi" w:cstheme="majorBidi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autoSpaceDE w:val="0"/>
      <w:autoSpaceDN w:val="0"/>
      <w:ind w:left="560"/>
      <w:jc w:val="left"/>
    </w:pPr>
    <w:rPr>
      <w:rFonts w:ascii="宋体" w:eastAsia="宋体" w:hAnsi="宋体" w:cs="宋体"/>
      <w:kern w:val="0"/>
      <w:szCs w:val="21"/>
      <w:lang w:val="zh-CN" w:bidi="zh-CN"/>
    </w:r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9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eastAsia="微软雅黑"/>
      <w:b/>
      <w:bCs/>
      <w:color w:val="ED7D31" w:themeColor="accent2"/>
      <w:kern w:val="44"/>
      <w:sz w:val="2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30">
    <w:name w:val="标题 3 字符"/>
    <w:basedOn w:val="a0"/>
    <w:link w:val="3"/>
    <w:uiPriority w:val="9"/>
    <w:qFormat/>
    <w:rPr>
      <w:rFonts w:ascii="Times New Roman" w:eastAsia="宋体" w:hAnsi="Times New Roman"/>
      <w:b/>
      <w:bCs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Cs w:val="2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Lines="0" w:before="240" w:line="259" w:lineRule="auto"/>
      <w:jc w:val="left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character" w:customStyle="1" w:styleId="a4">
    <w:name w:val="正文文本 字符"/>
    <w:basedOn w:val="a0"/>
    <w:link w:val="a3"/>
    <w:uiPriority w:val="1"/>
    <w:qFormat/>
    <w:rPr>
      <w:rFonts w:ascii="宋体" w:eastAsia="宋体" w:hAnsi="宋体" w:cs="宋体"/>
      <w:sz w:val="21"/>
      <w:szCs w:val="21"/>
      <w:lang w:val="zh-CN" w:bidi="zh-CN"/>
    </w:rPr>
  </w:style>
  <w:style w:type="paragraph" w:styleId="aa">
    <w:name w:val="List Paragraph"/>
    <w:basedOn w:val="a"/>
    <w:uiPriority w:val="1"/>
    <w:qFormat/>
    <w:pPr>
      <w:autoSpaceDE w:val="0"/>
      <w:autoSpaceDN w:val="0"/>
      <w:spacing w:before="106"/>
      <w:ind w:left="980" w:hanging="421"/>
      <w:jc w:val="left"/>
    </w:pPr>
    <w:rPr>
      <w:rFonts w:ascii="等线" w:eastAsia="等线" w:hAnsi="等线" w:cs="等线"/>
      <w:kern w:val="0"/>
      <w:sz w:val="22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0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61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19.png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5" Type="http://schemas.openxmlformats.org/officeDocument/2006/relationships/settings" Target="settings.xml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jpe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3B64BB0B-39BA-4DFB-919C-6C8EEB4B7F4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25</Pages>
  <Words>530</Words>
  <Characters>3024</Characters>
  <Application>Microsoft Office Word</Application>
  <DocSecurity>0</DocSecurity>
  <Lines>25</Lines>
  <Paragraphs>7</Paragraphs>
  <ScaleCrop>false</ScaleCrop>
  <Company/>
  <LinksUpToDate>false</LinksUpToDate>
  <CharactersWithSpaces>3547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shenyanhbxf@126.com</dc:creator>
  <cp:lastModifiedBy>萌 曹</cp:lastModifiedBy>
  <cp:revision>3689</cp:revision>
  <dcterms:created xsi:type="dcterms:W3CDTF">2018-08-27T09:56:00Z</dcterms:created>
  <dcterms:modified xsi:type="dcterms:W3CDTF">2023-09-18T08:20:00Z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54A4FAB776214E5F9A46F17BC03C30C2</vt:lpwstr>
  </property>
</Properties>
</file>