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FA" w:rsidRDefault="00EC6DFA" w:rsidP="00EC6DF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C6DFA" w:rsidRDefault="00EC6DFA" w:rsidP="00EC6DFA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上海外国语大学贤达</w:t>
      </w:r>
      <w:proofErr w:type="gramStart"/>
      <w:r>
        <w:rPr>
          <w:rFonts w:ascii="方正小标宋简体" w:eastAsia="方正小标宋简体" w:hAnsi="宋体" w:hint="eastAsia"/>
          <w:bCs/>
          <w:sz w:val="36"/>
          <w:szCs w:val="36"/>
        </w:rPr>
        <w:t>经济人</w:t>
      </w:r>
      <w:proofErr w:type="gramEnd"/>
      <w:r>
        <w:rPr>
          <w:rFonts w:ascii="方正小标宋简体" w:eastAsia="方正小标宋简体" w:hAnsi="宋体" w:hint="eastAsia"/>
          <w:bCs/>
          <w:sz w:val="36"/>
          <w:szCs w:val="36"/>
        </w:rPr>
        <w:t>文学院</w:t>
      </w:r>
    </w:p>
    <w:p w:rsidR="00EC6DFA" w:rsidRDefault="00EC6DFA" w:rsidP="00EC6DFA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考试特殊要求申请表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34"/>
        <w:gridCol w:w="745"/>
        <w:gridCol w:w="1154"/>
        <w:gridCol w:w="901"/>
      </w:tblGrid>
      <w:tr w:rsidR="00EC6DFA" w:rsidTr="007D060E">
        <w:trPr>
          <w:trHeight w:val="922"/>
        </w:trPr>
        <w:tc>
          <w:tcPr>
            <w:tcW w:w="2093" w:type="dxa"/>
            <w:vAlign w:val="center"/>
          </w:tcPr>
          <w:p w:rsidR="00EC6DFA" w:rsidRDefault="00EC6DFA" w:rsidP="007D060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学院、部</w:t>
            </w:r>
          </w:p>
        </w:tc>
        <w:tc>
          <w:tcPr>
            <w:tcW w:w="3634" w:type="dxa"/>
          </w:tcPr>
          <w:p w:rsidR="00EC6DFA" w:rsidRDefault="00EC6DFA" w:rsidP="007D060E"/>
        </w:tc>
        <w:tc>
          <w:tcPr>
            <w:tcW w:w="745" w:type="dxa"/>
          </w:tcPr>
          <w:p w:rsidR="00EC6DFA" w:rsidRDefault="00EC6DFA" w:rsidP="007D060E">
            <w:pPr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命 </w:t>
            </w:r>
            <w:proofErr w:type="gramStart"/>
            <w:r>
              <w:rPr>
                <w:rFonts w:ascii="宋体" w:hAnsi="宋体" w:hint="eastAsia"/>
                <w:b/>
              </w:rPr>
              <w:t>题教</w:t>
            </w:r>
            <w:proofErr w:type="gramEnd"/>
            <w:r>
              <w:rPr>
                <w:rFonts w:ascii="宋体" w:hAnsi="宋体" w:hint="eastAsia"/>
                <w:b/>
              </w:rPr>
              <w:t xml:space="preserve"> 师</w:t>
            </w:r>
          </w:p>
        </w:tc>
        <w:tc>
          <w:tcPr>
            <w:tcW w:w="1154" w:type="dxa"/>
          </w:tcPr>
          <w:p w:rsidR="00EC6DFA" w:rsidRDefault="00EC6DFA" w:rsidP="007D060E">
            <w:pPr>
              <w:rPr>
                <w:rFonts w:ascii="宋体" w:hAnsi="宋体"/>
              </w:rPr>
            </w:pPr>
          </w:p>
        </w:tc>
        <w:tc>
          <w:tcPr>
            <w:tcW w:w="901" w:type="dxa"/>
            <w:vAlign w:val="center"/>
          </w:tcPr>
          <w:p w:rsidR="00EC6DFA" w:rsidRDefault="00EC6DFA" w:rsidP="007D060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EC6DFA" w:rsidTr="007D060E">
        <w:trPr>
          <w:trHeight w:val="920"/>
        </w:trPr>
        <w:tc>
          <w:tcPr>
            <w:tcW w:w="2093" w:type="dxa"/>
            <w:vAlign w:val="center"/>
          </w:tcPr>
          <w:p w:rsidR="00EC6DFA" w:rsidRDefault="00EC6DFA" w:rsidP="007D060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课程名称</w:t>
            </w:r>
          </w:p>
        </w:tc>
        <w:tc>
          <w:tcPr>
            <w:tcW w:w="5533" w:type="dxa"/>
            <w:gridSpan w:val="3"/>
          </w:tcPr>
          <w:p w:rsidR="00EC6DFA" w:rsidRDefault="00EC6DFA" w:rsidP="007D060E"/>
        </w:tc>
        <w:tc>
          <w:tcPr>
            <w:tcW w:w="901" w:type="dxa"/>
          </w:tcPr>
          <w:p w:rsidR="00EC6DFA" w:rsidRDefault="00EC6DFA" w:rsidP="007D060E"/>
        </w:tc>
      </w:tr>
      <w:tr w:rsidR="00EC6DFA" w:rsidTr="007D060E">
        <w:trPr>
          <w:trHeight w:val="918"/>
        </w:trPr>
        <w:tc>
          <w:tcPr>
            <w:tcW w:w="2093" w:type="dxa"/>
            <w:vAlign w:val="center"/>
          </w:tcPr>
          <w:p w:rsidR="00EC6DFA" w:rsidRDefault="00EC6DFA" w:rsidP="007D060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适用年级、专业</w:t>
            </w:r>
          </w:p>
        </w:tc>
        <w:tc>
          <w:tcPr>
            <w:tcW w:w="5533" w:type="dxa"/>
            <w:gridSpan w:val="3"/>
          </w:tcPr>
          <w:p w:rsidR="00EC6DFA" w:rsidRDefault="00EC6DFA" w:rsidP="007D060E"/>
        </w:tc>
        <w:tc>
          <w:tcPr>
            <w:tcW w:w="901" w:type="dxa"/>
          </w:tcPr>
          <w:p w:rsidR="00EC6DFA" w:rsidRDefault="00EC6DFA" w:rsidP="007D060E"/>
        </w:tc>
      </w:tr>
      <w:tr w:rsidR="00EC6DFA" w:rsidTr="007D060E">
        <w:trPr>
          <w:trHeight w:val="929"/>
        </w:trPr>
        <w:tc>
          <w:tcPr>
            <w:tcW w:w="2093" w:type="dxa"/>
            <w:vAlign w:val="center"/>
          </w:tcPr>
          <w:p w:rsidR="00EC6DFA" w:rsidRDefault="00EC6DFA" w:rsidP="007D060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考试时间</w:t>
            </w:r>
          </w:p>
        </w:tc>
        <w:tc>
          <w:tcPr>
            <w:tcW w:w="5533" w:type="dxa"/>
            <w:gridSpan w:val="3"/>
            <w:vAlign w:val="center"/>
          </w:tcPr>
          <w:p w:rsidR="00EC6DFA" w:rsidRDefault="00EC6DFA" w:rsidP="007D060E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□90分钟    □60分钟</w:t>
            </w:r>
          </w:p>
          <w:p w:rsidR="00EC6DFA" w:rsidRDefault="00EC6DFA" w:rsidP="007D060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□其他：___________________</w:t>
            </w:r>
          </w:p>
        </w:tc>
        <w:tc>
          <w:tcPr>
            <w:tcW w:w="901" w:type="dxa"/>
          </w:tcPr>
          <w:p w:rsidR="00EC6DFA" w:rsidRDefault="00EC6DFA" w:rsidP="007D060E"/>
        </w:tc>
      </w:tr>
      <w:tr w:rsidR="00EC6DFA" w:rsidTr="007D060E">
        <w:trPr>
          <w:trHeight w:val="1084"/>
        </w:trPr>
        <w:tc>
          <w:tcPr>
            <w:tcW w:w="2093" w:type="dxa"/>
            <w:vAlign w:val="center"/>
          </w:tcPr>
          <w:p w:rsidR="00EC6DFA" w:rsidRDefault="00EC6DFA" w:rsidP="007D060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考试日期（月-日）</w:t>
            </w:r>
          </w:p>
        </w:tc>
        <w:tc>
          <w:tcPr>
            <w:tcW w:w="5533" w:type="dxa"/>
            <w:gridSpan w:val="3"/>
          </w:tcPr>
          <w:p w:rsidR="00EC6DFA" w:rsidRDefault="00EC6DFA" w:rsidP="007D060E">
            <w:pPr>
              <w:spacing w:beforeLines="30" w:before="93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□期末统一安排</w:t>
            </w:r>
          </w:p>
          <w:p w:rsidR="00EC6DFA" w:rsidRDefault="00EC6DFA" w:rsidP="007D060E">
            <w:pPr>
              <w:spacing w:beforeLines="30" w:before="93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□随堂考试，日期：_________________</w:t>
            </w:r>
          </w:p>
          <w:p w:rsidR="00EC6DFA" w:rsidRDefault="00EC6DFA" w:rsidP="007D060E">
            <w:pPr>
              <w:spacing w:beforeLines="30" w:before="93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□其他，日期：__________________（请勿与考试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周时间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冲突）</w:t>
            </w:r>
          </w:p>
        </w:tc>
        <w:tc>
          <w:tcPr>
            <w:tcW w:w="901" w:type="dxa"/>
          </w:tcPr>
          <w:p w:rsidR="00EC6DFA" w:rsidRDefault="00EC6DFA" w:rsidP="007D060E">
            <w:pPr>
              <w:widowControl/>
              <w:jc w:val="left"/>
            </w:pPr>
          </w:p>
          <w:p w:rsidR="00EC6DFA" w:rsidRDefault="00EC6DFA" w:rsidP="007D060E"/>
        </w:tc>
      </w:tr>
      <w:tr w:rsidR="00EC6DFA" w:rsidTr="007D060E">
        <w:trPr>
          <w:trHeight w:val="1120"/>
        </w:trPr>
        <w:tc>
          <w:tcPr>
            <w:tcW w:w="2093" w:type="dxa"/>
            <w:vAlign w:val="center"/>
          </w:tcPr>
          <w:p w:rsidR="00EC6DFA" w:rsidRDefault="00EC6DFA" w:rsidP="007D060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考试形式</w:t>
            </w:r>
          </w:p>
        </w:tc>
        <w:tc>
          <w:tcPr>
            <w:tcW w:w="5533" w:type="dxa"/>
            <w:gridSpan w:val="3"/>
          </w:tcPr>
          <w:p w:rsidR="00EC6DFA" w:rsidRDefault="00EC6DFA" w:rsidP="007D060E">
            <w:pPr>
              <w:spacing w:beforeLines="50" w:before="156" w:afterLines="50" w:after="15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笔试（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开卷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闭卷）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□口试    □上机    □论文</w:t>
            </w:r>
          </w:p>
          <w:p w:rsidR="00EC6DFA" w:rsidRDefault="00EC6DFA" w:rsidP="007D060E">
            <w:pPr>
              <w:spacing w:beforeLines="50" w:before="156" w:afterLines="50" w:after="156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□是否有听力（□有 □无） □其他：___________</w:t>
            </w:r>
          </w:p>
        </w:tc>
        <w:tc>
          <w:tcPr>
            <w:tcW w:w="901" w:type="dxa"/>
          </w:tcPr>
          <w:p w:rsidR="00EC6DFA" w:rsidRDefault="00EC6DFA" w:rsidP="007D060E">
            <w:pPr>
              <w:widowControl/>
              <w:jc w:val="left"/>
            </w:pPr>
          </w:p>
          <w:p w:rsidR="00EC6DFA" w:rsidRDefault="00EC6DFA" w:rsidP="007D060E">
            <w:pPr>
              <w:spacing w:beforeLines="50" w:before="156" w:afterLines="50" w:after="156"/>
              <w:rPr>
                <w:rFonts w:hint="eastAsia"/>
              </w:rPr>
            </w:pPr>
          </w:p>
        </w:tc>
      </w:tr>
      <w:tr w:rsidR="00EC6DFA" w:rsidTr="007D060E">
        <w:trPr>
          <w:trHeight w:val="1262"/>
        </w:trPr>
        <w:tc>
          <w:tcPr>
            <w:tcW w:w="2093" w:type="dxa"/>
            <w:vAlign w:val="center"/>
          </w:tcPr>
          <w:p w:rsidR="00EC6DFA" w:rsidRDefault="00EC6DFA" w:rsidP="007D060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考试教室</w:t>
            </w:r>
          </w:p>
        </w:tc>
        <w:tc>
          <w:tcPr>
            <w:tcW w:w="5533" w:type="dxa"/>
            <w:gridSpan w:val="3"/>
          </w:tcPr>
          <w:p w:rsidR="00EC6DFA" w:rsidRDefault="00EC6DFA" w:rsidP="007D060E">
            <w:pPr>
              <w:spacing w:beforeLines="50" w:before="156" w:afterLines="50" w:after="15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□无    □多媒体教室    □语音教室    □机房    </w:t>
            </w:r>
          </w:p>
          <w:p w:rsidR="00EC6DFA" w:rsidRDefault="00EC6DFA" w:rsidP="007D060E">
            <w:pPr>
              <w:spacing w:beforeLines="50" w:before="156" w:afterLines="50" w:after="156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□其他：____________</w:t>
            </w:r>
          </w:p>
        </w:tc>
        <w:tc>
          <w:tcPr>
            <w:tcW w:w="901" w:type="dxa"/>
          </w:tcPr>
          <w:p w:rsidR="00EC6DFA" w:rsidRDefault="00EC6DFA" w:rsidP="007D060E">
            <w:pPr>
              <w:widowControl/>
              <w:jc w:val="left"/>
            </w:pPr>
          </w:p>
          <w:p w:rsidR="00EC6DFA" w:rsidRDefault="00EC6DFA" w:rsidP="007D060E">
            <w:pPr>
              <w:spacing w:beforeLines="50" w:before="156" w:afterLines="50" w:after="156"/>
              <w:rPr>
                <w:rFonts w:hint="eastAsia"/>
              </w:rPr>
            </w:pPr>
          </w:p>
        </w:tc>
      </w:tr>
      <w:tr w:rsidR="00EC6DFA" w:rsidTr="007D060E">
        <w:trPr>
          <w:trHeight w:val="1234"/>
        </w:trPr>
        <w:tc>
          <w:tcPr>
            <w:tcW w:w="2093" w:type="dxa"/>
            <w:vAlign w:val="center"/>
          </w:tcPr>
          <w:p w:rsidR="00EC6DFA" w:rsidRDefault="00EC6DFA" w:rsidP="007D060E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特殊要求</w:t>
            </w:r>
          </w:p>
        </w:tc>
        <w:tc>
          <w:tcPr>
            <w:tcW w:w="5533" w:type="dxa"/>
            <w:gridSpan w:val="3"/>
          </w:tcPr>
          <w:p w:rsidR="00EC6DFA" w:rsidRDefault="00EC6DFA" w:rsidP="007D060E">
            <w:pPr>
              <w:spacing w:beforeLines="50" w:before="156" w:afterLines="50" w:after="15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□草稿纸    □发射台(虹口负责人：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崇明负责人：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) □答题卡</w:t>
            </w:r>
          </w:p>
          <w:p w:rsidR="00EC6DFA" w:rsidRDefault="00EC6DFA" w:rsidP="007D060E">
            <w:pPr>
              <w:spacing w:beforeLines="50" w:before="156" w:afterLines="50" w:after="156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□其他：______________________</w:t>
            </w:r>
          </w:p>
        </w:tc>
        <w:tc>
          <w:tcPr>
            <w:tcW w:w="901" w:type="dxa"/>
          </w:tcPr>
          <w:p w:rsidR="00EC6DFA" w:rsidRDefault="00EC6DFA" w:rsidP="007D060E">
            <w:pPr>
              <w:widowControl/>
              <w:jc w:val="left"/>
            </w:pPr>
          </w:p>
          <w:p w:rsidR="00EC6DFA" w:rsidRDefault="00EC6DFA" w:rsidP="007D060E">
            <w:pPr>
              <w:spacing w:beforeLines="50" w:before="156" w:afterLines="50" w:after="156"/>
              <w:rPr>
                <w:rFonts w:hint="eastAsia"/>
              </w:rPr>
            </w:pPr>
          </w:p>
        </w:tc>
      </w:tr>
    </w:tbl>
    <w:p w:rsidR="00EC6DFA" w:rsidRDefault="00EC6DFA" w:rsidP="00EC6DFA">
      <w:pPr>
        <w:spacing w:beforeLines="50" w:before="156" w:afterLines="50" w:after="156"/>
        <w:ind w:firstLineChars="50" w:firstLine="105"/>
        <w:rPr>
          <w:rFonts w:hint="eastAsia"/>
        </w:rPr>
      </w:pPr>
      <w:r>
        <w:rPr>
          <w:rFonts w:hint="eastAsia"/>
        </w:rPr>
        <w:t>填表人（签字）：</w:t>
      </w:r>
      <w:r>
        <w:rPr>
          <w:rFonts w:hint="eastAsia"/>
        </w:rPr>
        <w:t xml:space="preserve">                                         </w:t>
      </w:r>
    </w:p>
    <w:p w:rsidR="00EC6DFA" w:rsidRDefault="00EC6DFA" w:rsidP="00EC6DFA">
      <w:pPr>
        <w:rPr>
          <w:rFonts w:hint="eastAsia"/>
          <w:b/>
        </w:rPr>
      </w:pPr>
      <w:r>
        <w:rPr>
          <w:rFonts w:hint="eastAsia"/>
          <w:b/>
        </w:rPr>
        <w:t>说明：</w:t>
      </w:r>
    </w:p>
    <w:p w:rsidR="00EC6DFA" w:rsidRDefault="00EC6DFA" w:rsidP="00EC6DFA">
      <w:r>
        <w:rPr>
          <w:rFonts w:hint="eastAsia"/>
          <w:b/>
        </w:rPr>
        <w:t xml:space="preserve">  </w:t>
      </w:r>
      <w:r w:rsidRPr="000479C4">
        <w:t>1.</w:t>
      </w:r>
      <w:r w:rsidRPr="000479C4">
        <w:rPr>
          <w:rFonts w:hint="eastAsia"/>
        </w:rPr>
        <w:t xml:space="preserve"> </w:t>
      </w:r>
      <w:r>
        <w:rPr>
          <w:rFonts w:hint="eastAsia"/>
        </w:rPr>
        <w:t>命题教师申报：对考试科目有特殊要求的命题老师，请在接到命题通知的一周内（</w:t>
      </w:r>
      <w:r>
        <w:t>4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日前）将该表填写完整后交学院、部。</w:t>
      </w:r>
    </w:p>
    <w:p w:rsidR="00EC6DFA" w:rsidRDefault="00EC6DFA" w:rsidP="00EC6DFA">
      <w:pPr>
        <w:ind w:firstLineChars="100" w:firstLine="210"/>
      </w:pPr>
      <w:r>
        <w:t>2.</w:t>
      </w:r>
      <w:r>
        <w:rPr>
          <w:rFonts w:hint="eastAsia"/>
        </w:rPr>
        <w:t>学院（部）汇总数据：</w:t>
      </w:r>
      <w:r>
        <w:t>4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日（周五）中午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之前，学院、部将汇总表（附件</w:t>
      </w:r>
      <w:r>
        <w:t>4</w:t>
      </w:r>
      <w:r>
        <w:rPr>
          <w:rFonts w:hint="eastAsia"/>
        </w:rPr>
        <w:t>）上报教务处。</w:t>
      </w:r>
    </w:p>
    <w:p w:rsidR="00EC6DFA" w:rsidRDefault="00EC6DFA" w:rsidP="00EC6DFA">
      <w:pPr>
        <w:ind w:firstLineChars="100" w:firstLine="210"/>
        <w:rPr>
          <w:rFonts w:ascii="仿宋_GB2312" w:eastAsia="仿宋_GB2312" w:hAnsi="宋体" w:hint="eastAsia"/>
        </w:rPr>
      </w:pPr>
      <w:r>
        <w:rPr>
          <w:rFonts w:hint="eastAsia"/>
        </w:rPr>
        <w:t>此表由各学院（部）留存。</w:t>
      </w:r>
    </w:p>
    <w:p w:rsidR="006E1304" w:rsidRPr="00EC6DFA" w:rsidRDefault="006E1304">
      <w:bookmarkStart w:id="0" w:name="_GoBack"/>
      <w:bookmarkEnd w:id="0"/>
    </w:p>
    <w:sectPr w:rsidR="006E1304" w:rsidRPr="00EC6DFA">
      <w:headerReference w:type="default" r:id="rId6"/>
      <w:footerReference w:type="default" r:id="rId7"/>
      <w:pgSz w:w="11906" w:h="16838"/>
      <w:pgMar w:top="1418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D1" w:rsidRDefault="000650D1" w:rsidP="00EC6DFA">
      <w:r>
        <w:separator/>
      </w:r>
    </w:p>
  </w:endnote>
  <w:endnote w:type="continuationSeparator" w:id="0">
    <w:p w:rsidR="000650D1" w:rsidRDefault="000650D1" w:rsidP="00E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73" w:rsidRDefault="00EC6D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7410" cy="1574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073" w:rsidRDefault="000650D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C6DFA" w:rsidRPr="00EC6DFA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C6DFA" w:rsidRPr="00EC6DFA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8.3pt;height:12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" filled="f" stroked="f">
              <v:textbox style="mso-fit-shape-to-text:t" inset="0,0,0,0">
                <w:txbxContent>
                  <w:p w:rsidR="005E3073" w:rsidRDefault="000650D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C6DFA" w:rsidRPr="00EC6DFA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C6DFA" w:rsidRPr="00EC6DFA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D1" w:rsidRDefault="000650D1" w:rsidP="00EC6DFA">
      <w:r>
        <w:separator/>
      </w:r>
    </w:p>
  </w:footnote>
  <w:footnote w:type="continuationSeparator" w:id="0">
    <w:p w:rsidR="000650D1" w:rsidRDefault="000650D1" w:rsidP="00EC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73" w:rsidRDefault="000650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D6"/>
    <w:rsid w:val="000650D1"/>
    <w:rsid w:val="001C44D6"/>
    <w:rsid w:val="006E1304"/>
    <w:rsid w:val="00E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C6013E-7AB6-4062-9CD6-431533E7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DFA"/>
    <w:rPr>
      <w:sz w:val="18"/>
      <w:szCs w:val="18"/>
    </w:rPr>
  </w:style>
  <w:style w:type="paragraph" w:styleId="a5">
    <w:name w:val="footer"/>
    <w:basedOn w:val="a"/>
    <w:link w:val="a6"/>
    <w:unhideWhenUsed/>
    <w:rsid w:val="00EC6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DFA"/>
    <w:rPr>
      <w:sz w:val="18"/>
      <w:szCs w:val="18"/>
    </w:rPr>
  </w:style>
  <w:style w:type="character" w:customStyle="1" w:styleId="Char">
    <w:name w:val="页脚 Char"/>
    <w:rsid w:val="00EC6D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2021-04-27T03:55:00Z</dcterms:created>
  <dcterms:modified xsi:type="dcterms:W3CDTF">2021-04-27T03:55:00Z</dcterms:modified>
</cp:coreProperties>
</file>